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20F" w:rsidRDefault="0070720F" w:rsidP="0070720F">
      <w:pPr>
        <w:pStyle w:val="Default"/>
        <w:ind w:left="-993" w:right="-994"/>
        <w:jc w:val="center"/>
      </w:pPr>
      <w:bookmarkStart w:id="0" w:name="_Hlk30858852"/>
      <w:r>
        <w:rPr>
          <w:noProof/>
          <w:lang w:eastAsia="it-IT"/>
        </w:rPr>
        <w:drawing>
          <wp:inline distT="0" distB="0" distL="0" distR="0" wp14:anchorId="747B2C60" wp14:editId="3462606D">
            <wp:extent cx="1273683" cy="884503"/>
            <wp:effectExtent l="19050" t="0" r="2667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7307" cy="92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it-IT"/>
        </w:rPr>
        <w:drawing>
          <wp:inline distT="0" distB="0" distL="0" distR="0" wp14:anchorId="3D1A11AF" wp14:editId="2C25497B">
            <wp:extent cx="1257300" cy="822896"/>
            <wp:effectExtent l="0" t="0" r="0" b="0"/>
            <wp:docPr id="19" name="Immagine 1" descr="E:\Pallavolo\logo Fi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llavolo\logo Finc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07" cy="83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8D56D6">
        <w:rPr>
          <w:noProof/>
          <w:lang w:eastAsia="it-IT"/>
        </w:rPr>
        <w:drawing>
          <wp:inline distT="0" distB="0" distL="0" distR="0" wp14:anchorId="2D80C488" wp14:editId="40006EDF">
            <wp:extent cx="895350" cy="825500"/>
            <wp:effectExtent l="0" t="0" r="0" b="0"/>
            <wp:docPr id="23" name="Immagine 22">
              <a:extLst xmlns:a="http://schemas.openxmlformats.org/drawingml/2006/main">
                <a:ext uri="{FF2B5EF4-FFF2-40B4-BE49-F238E27FC236}">
                  <a16:creationId xmlns:a16="http://schemas.microsoft.com/office/drawing/2014/main" id="{8A83F779-77F0-48E5-8746-3C4EA10049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2">
                      <a:extLst>
                        <a:ext uri="{FF2B5EF4-FFF2-40B4-BE49-F238E27FC236}">
                          <a16:creationId xmlns:a16="http://schemas.microsoft.com/office/drawing/2014/main" id="{8A83F779-77F0-48E5-8746-3C4EA1004942}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788" cy="82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8D56D6">
        <w:rPr>
          <w:noProof/>
          <w:lang w:eastAsia="it-IT"/>
        </w:rPr>
        <w:drawing>
          <wp:inline distT="0" distB="0" distL="0" distR="0" wp14:anchorId="6BAA3634" wp14:editId="7BEE56E2">
            <wp:extent cx="894715" cy="825500"/>
            <wp:effectExtent l="0" t="0" r="0" b="0"/>
            <wp:docPr id="20" name="Immagine 15">
              <a:extLst xmlns:a="http://schemas.openxmlformats.org/drawingml/2006/main">
                <a:ext uri="{FF2B5EF4-FFF2-40B4-BE49-F238E27FC236}">
                  <a16:creationId xmlns:a16="http://schemas.microsoft.com/office/drawing/2014/main" id="{9E5B5864-45B0-4556-B350-2BDC779F34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5">
                      <a:extLst>
                        <a:ext uri="{FF2B5EF4-FFF2-40B4-BE49-F238E27FC236}">
                          <a16:creationId xmlns:a16="http://schemas.microsoft.com/office/drawing/2014/main" id="{9E5B5864-45B0-4556-B350-2BDC779F34F4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074" cy="82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52336" w:rsidRDefault="00352336" w:rsidP="00352336">
      <w:pPr>
        <w:pStyle w:val="Default"/>
        <w:spacing w:before="240" w:after="120"/>
        <w:jc w:val="both"/>
        <w:rPr>
          <w:sz w:val="52"/>
          <w:szCs w:val="52"/>
        </w:rPr>
      </w:pPr>
      <w:r>
        <w:rPr>
          <w:rFonts w:cs="Verdana"/>
        </w:rPr>
        <w:t>L’Associazione Ricreativa Fincantieri ASD ed il Progetto Sportivo Julia Volley (A.R. Fincantieri pallavolo – Pallavolo Staranzano</w:t>
      </w:r>
      <w:r w:rsidR="0070720F">
        <w:rPr>
          <w:rFonts w:cs="Verdana"/>
        </w:rPr>
        <w:t xml:space="preserve"> - Poggivolley</w:t>
      </w:r>
      <w:r>
        <w:rPr>
          <w:rFonts w:cs="Verdana"/>
        </w:rPr>
        <w:t>), organizzano</w:t>
      </w:r>
      <w:r w:rsidR="00AF187F">
        <w:rPr>
          <w:rFonts w:cs="Verdana"/>
        </w:rPr>
        <w:t>:</w:t>
      </w:r>
    </w:p>
    <w:p w:rsidR="00352336" w:rsidRPr="008A0163" w:rsidRDefault="00B32B00" w:rsidP="004765A6">
      <w:pPr>
        <w:pStyle w:val="Default"/>
        <w:ind w:right="-1"/>
        <w:jc w:val="center"/>
        <w:rPr>
          <w:sz w:val="52"/>
          <w:szCs w:val="52"/>
        </w:rPr>
      </w:pPr>
      <w:r>
        <w:rPr>
          <w:noProof/>
          <w:lang w:eastAsia="it-IT"/>
        </w:rPr>
        <w:drawing>
          <wp:inline distT="0" distB="0" distL="0" distR="0" wp14:anchorId="7E091E3E" wp14:editId="543E594C">
            <wp:extent cx="6181876" cy="1708150"/>
            <wp:effectExtent l="0" t="0" r="9525" b="635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3693" cy="17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61" w:rsidRDefault="00925D61" w:rsidP="004765A6">
      <w:pPr>
        <w:pStyle w:val="Default"/>
        <w:spacing w:before="240" w:after="240"/>
        <w:jc w:val="center"/>
        <w:rPr>
          <w:b/>
          <w:bCs/>
          <w:i/>
          <w:iCs/>
          <w:color w:val="2F5496" w:themeColor="accent5" w:themeShade="BF"/>
          <w:sz w:val="52"/>
          <w:szCs w:val="52"/>
        </w:rPr>
      </w:pPr>
      <w:r w:rsidRPr="00972C8F">
        <w:rPr>
          <w:b/>
          <w:bCs/>
          <w:i/>
          <w:iCs/>
          <w:color w:val="2F5496" w:themeColor="accent5" w:themeShade="BF"/>
          <w:sz w:val="52"/>
          <w:szCs w:val="52"/>
        </w:rPr>
        <w:t>REGOLAMENTO GENERALE</w:t>
      </w:r>
    </w:p>
    <w:p w:rsidR="00925D61" w:rsidRPr="0070720F" w:rsidRDefault="0070720F" w:rsidP="004A4CDA">
      <w:pPr>
        <w:pStyle w:val="Default"/>
        <w:numPr>
          <w:ilvl w:val="0"/>
          <w:numId w:val="1"/>
        </w:numPr>
        <w:spacing w:after="24"/>
        <w:ind w:left="426"/>
        <w:rPr>
          <w:rFonts w:cs="Verdana"/>
        </w:rPr>
      </w:pPr>
      <w:r w:rsidRPr="0070720F">
        <w:rPr>
          <w:rFonts w:cs="Verdana"/>
        </w:rPr>
        <w:t>C</w:t>
      </w:r>
      <w:r w:rsidR="00925D61" w:rsidRPr="0070720F">
        <w:rPr>
          <w:rFonts w:cs="Verdana"/>
        </w:rPr>
        <w:t>ategori</w:t>
      </w:r>
      <w:r>
        <w:rPr>
          <w:rFonts w:cs="Verdana"/>
        </w:rPr>
        <w:t>e</w:t>
      </w:r>
      <w:r w:rsidRPr="0070720F">
        <w:rPr>
          <w:rFonts w:cs="Verdana"/>
        </w:rPr>
        <w:t xml:space="preserve"> e limiti d’età</w:t>
      </w:r>
      <w:r w:rsidR="00925D61" w:rsidRPr="0070720F">
        <w:rPr>
          <w:rFonts w:cs="Verdana"/>
        </w:rPr>
        <w:t xml:space="preserve">’: </w:t>
      </w:r>
    </w:p>
    <w:p w:rsidR="00925D61" w:rsidRPr="004765A6" w:rsidRDefault="00925D61" w:rsidP="009337D3">
      <w:pPr>
        <w:pStyle w:val="Default"/>
        <w:ind w:left="426"/>
        <w:rPr>
          <w:b/>
        </w:rPr>
      </w:pPr>
      <w:r w:rsidRPr="004765A6">
        <w:rPr>
          <w:rFonts w:cs="Verdana"/>
          <w:b/>
        </w:rPr>
        <w:t>Under 16 ma</w:t>
      </w:r>
      <w:r w:rsidR="00362941" w:rsidRPr="004765A6">
        <w:rPr>
          <w:rFonts w:cs="Verdana"/>
          <w:b/>
        </w:rPr>
        <w:t>schile: 2004, 2005</w:t>
      </w:r>
      <w:r w:rsidR="009114CE" w:rsidRPr="004765A6">
        <w:rPr>
          <w:rFonts w:cs="Verdana"/>
          <w:b/>
        </w:rPr>
        <w:t>,2006</w:t>
      </w:r>
      <w:r w:rsidR="004765A6" w:rsidRPr="004765A6">
        <w:rPr>
          <w:rFonts w:cs="Verdana"/>
          <w:b/>
        </w:rPr>
        <w:t>, 2007</w:t>
      </w:r>
      <w:r w:rsidRPr="004765A6">
        <w:rPr>
          <w:rFonts w:cs="Verdana"/>
          <w:b/>
        </w:rPr>
        <w:t xml:space="preserve"> </w:t>
      </w:r>
    </w:p>
    <w:p w:rsidR="00925D61" w:rsidRPr="004765A6" w:rsidRDefault="00925D61" w:rsidP="009337D3">
      <w:pPr>
        <w:pStyle w:val="Default"/>
        <w:ind w:left="426"/>
        <w:rPr>
          <w:b/>
        </w:rPr>
      </w:pPr>
      <w:r w:rsidRPr="004765A6">
        <w:rPr>
          <w:rFonts w:cs="Verdana"/>
          <w:b/>
        </w:rPr>
        <w:t>Under 16 femminile: 2004, 2005</w:t>
      </w:r>
      <w:r w:rsidR="009114CE" w:rsidRPr="004765A6">
        <w:rPr>
          <w:rFonts w:cs="Verdana"/>
          <w:b/>
        </w:rPr>
        <w:t>, 2006</w:t>
      </w:r>
      <w:r w:rsidR="004765A6" w:rsidRPr="004765A6">
        <w:rPr>
          <w:rFonts w:cs="Verdana"/>
          <w:b/>
        </w:rPr>
        <w:t>, 2007</w:t>
      </w:r>
      <w:r w:rsidRPr="004765A6">
        <w:rPr>
          <w:rFonts w:cs="Verdana"/>
          <w:b/>
        </w:rPr>
        <w:t xml:space="preserve"> </w:t>
      </w:r>
    </w:p>
    <w:p w:rsidR="008342DB" w:rsidRPr="00D678E0" w:rsidRDefault="00657ADC" w:rsidP="009337D3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  <w:color w:val="auto"/>
        </w:rPr>
      </w:pPr>
      <w:r w:rsidRPr="00D678E0">
        <w:rPr>
          <w:rFonts w:cs="Verdana"/>
          <w:color w:val="auto"/>
        </w:rPr>
        <w:t>A</w:t>
      </w:r>
      <w:r w:rsidR="008342DB" w:rsidRPr="00D678E0">
        <w:rPr>
          <w:rFonts w:cs="Verdana"/>
          <w:color w:val="auto"/>
        </w:rPr>
        <w:t>l torneo</w:t>
      </w:r>
      <w:r w:rsidR="00D3198E">
        <w:rPr>
          <w:rFonts w:cs="Verdana"/>
          <w:color w:val="auto"/>
        </w:rPr>
        <w:t xml:space="preserve"> </w:t>
      </w:r>
      <w:r w:rsidR="00A9076D">
        <w:rPr>
          <w:rFonts w:cs="Verdana"/>
          <w:color w:val="auto"/>
        </w:rPr>
        <w:t xml:space="preserve">verranno invitate a </w:t>
      </w:r>
      <w:r w:rsidRPr="00D678E0">
        <w:rPr>
          <w:rFonts w:cs="Verdana"/>
          <w:color w:val="auto"/>
        </w:rPr>
        <w:t>partecip</w:t>
      </w:r>
      <w:r w:rsidR="00A9076D">
        <w:rPr>
          <w:rFonts w:cs="Verdana"/>
          <w:color w:val="auto"/>
        </w:rPr>
        <w:t xml:space="preserve">are </w:t>
      </w:r>
      <w:r w:rsidR="00D3198E">
        <w:rPr>
          <w:rFonts w:cs="Verdana"/>
          <w:color w:val="auto"/>
        </w:rPr>
        <w:t xml:space="preserve">anche </w:t>
      </w:r>
      <w:r w:rsidRPr="00D678E0">
        <w:rPr>
          <w:rFonts w:cs="Verdana"/>
          <w:color w:val="auto"/>
        </w:rPr>
        <w:t xml:space="preserve">squadre provenienti da Federazioni Volley </w:t>
      </w:r>
      <w:r w:rsidR="00D678E0" w:rsidRPr="00D678E0">
        <w:rPr>
          <w:rFonts w:cs="Verdana"/>
          <w:color w:val="auto"/>
        </w:rPr>
        <w:t>straniere</w:t>
      </w:r>
      <w:r w:rsidRPr="00D678E0">
        <w:rPr>
          <w:rFonts w:cs="Verdana"/>
          <w:color w:val="auto"/>
        </w:rPr>
        <w:t xml:space="preserve">; </w:t>
      </w:r>
    </w:p>
    <w:p w:rsidR="006752F7" w:rsidRPr="008A0163" w:rsidRDefault="00925D61" w:rsidP="009337D3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</w:rPr>
      </w:pPr>
      <w:r w:rsidRPr="00D678E0">
        <w:rPr>
          <w:rFonts w:cs="Verdana"/>
          <w:color w:val="auto"/>
        </w:rPr>
        <w:t xml:space="preserve">Iscrizione: è necessario </w:t>
      </w:r>
      <w:r w:rsidRPr="008A0163">
        <w:rPr>
          <w:rFonts w:cs="Verdana"/>
        </w:rPr>
        <w:t xml:space="preserve">chiedere preventivamente all’Organizzazione la disponibilità di partecipazione al Torneo per la propria squadra e, in caso di risposta affermativa, inviare immediatamente la </w:t>
      </w:r>
      <w:r w:rsidRPr="008A0163">
        <w:rPr>
          <w:rFonts w:cs="Verdana"/>
          <w:b/>
          <w:bCs/>
        </w:rPr>
        <w:t xml:space="preserve">CEDOLA DI ISCRIZIONE </w:t>
      </w:r>
      <w:r w:rsidRPr="008A0163">
        <w:rPr>
          <w:rFonts w:cs="Verdana"/>
        </w:rPr>
        <w:t xml:space="preserve">e la </w:t>
      </w:r>
      <w:r w:rsidRPr="008A0163">
        <w:rPr>
          <w:rFonts w:cs="Verdana"/>
          <w:b/>
          <w:bCs/>
        </w:rPr>
        <w:t xml:space="preserve">COPIA DEL BONIFICO </w:t>
      </w:r>
      <w:r w:rsidRPr="008A0163">
        <w:rPr>
          <w:rFonts w:cs="Verdana"/>
        </w:rPr>
        <w:t>via mail, misura necessaria p</w:t>
      </w:r>
      <w:r w:rsidR="009712A3">
        <w:rPr>
          <w:rFonts w:cs="Verdana"/>
        </w:rPr>
        <w:t>er rendere valida l’iscrizione.</w:t>
      </w:r>
    </w:p>
    <w:p w:rsidR="00925D61" w:rsidRPr="008A0163" w:rsidRDefault="00925D61" w:rsidP="009337D3">
      <w:pPr>
        <w:pStyle w:val="Default"/>
        <w:spacing w:after="36"/>
        <w:ind w:left="426"/>
        <w:jc w:val="both"/>
        <w:rPr>
          <w:rFonts w:cs="Verdana"/>
          <w:color w:val="FF0000"/>
        </w:rPr>
      </w:pPr>
      <w:r w:rsidRPr="008A0163">
        <w:rPr>
          <w:rFonts w:cs="Verdana"/>
          <w:color w:val="FF0000"/>
        </w:rPr>
        <w:t>Termin</w:t>
      </w:r>
      <w:r w:rsidR="006752F7" w:rsidRPr="008A0163">
        <w:rPr>
          <w:rFonts w:cs="Verdana"/>
          <w:color w:val="FF0000"/>
        </w:rPr>
        <w:t xml:space="preserve">e massimo di invio iscrizione: </w:t>
      </w:r>
      <w:r w:rsidR="00940A5B">
        <w:rPr>
          <w:rFonts w:cs="Verdana"/>
          <w:color w:val="FF0000"/>
        </w:rPr>
        <w:t>1</w:t>
      </w:r>
      <w:r w:rsidR="00044240">
        <w:rPr>
          <w:rFonts w:cs="Verdana"/>
          <w:color w:val="FF0000"/>
        </w:rPr>
        <w:t>5</w:t>
      </w:r>
      <w:r w:rsidRPr="008A0163">
        <w:rPr>
          <w:rFonts w:cs="Verdana"/>
          <w:color w:val="FF0000"/>
        </w:rPr>
        <w:t xml:space="preserve"> Ma</w:t>
      </w:r>
      <w:r w:rsidR="006752F7" w:rsidRPr="008A0163">
        <w:rPr>
          <w:rFonts w:cs="Verdana"/>
          <w:color w:val="FF0000"/>
        </w:rPr>
        <w:t>ggio</w:t>
      </w:r>
      <w:r w:rsidR="009114CE">
        <w:rPr>
          <w:rFonts w:cs="Verdana"/>
          <w:color w:val="FF0000"/>
        </w:rPr>
        <w:t xml:space="preserve"> 20</w:t>
      </w:r>
      <w:r w:rsidR="004765A6">
        <w:rPr>
          <w:rFonts w:cs="Verdana"/>
          <w:color w:val="FF0000"/>
        </w:rPr>
        <w:t>20</w:t>
      </w:r>
      <w:r w:rsidR="00EF6AFC">
        <w:rPr>
          <w:rFonts w:cs="Verdana"/>
          <w:color w:val="FF0000"/>
        </w:rPr>
        <w:t>;</w:t>
      </w:r>
    </w:p>
    <w:p w:rsidR="00033B42" w:rsidRDefault="00925D61" w:rsidP="00033B42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</w:rPr>
      </w:pPr>
      <w:r w:rsidRPr="00CF26F7">
        <w:rPr>
          <w:rFonts w:cs="Verdana"/>
          <w:color w:val="FF0000"/>
        </w:rPr>
        <w:t xml:space="preserve">Entro il </w:t>
      </w:r>
      <w:r w:rsidR="00940A5B">
        <w:rPr>
          <w:rFonts w:cs="Verdana"/>
          <w:color w:val="FF0000"/>
        </w:rPr>
        <w:t>1</w:t>
      </w:r>
      <w:r w:rsidR="00044240">
        <w:rPr>
          <w:rFonts w:cs="Verdana"/>
          <w:color w:val="FF0000"/>
        </w:rPr>
        <w:t>5</w:t>
      </w:r>
      <w:r w:rsidRPr="00CF26F7">
        <w:rPr>
          <w:rFonts w:cs="Verdana"/>
          <w:color w:val="FF0000"/>
        </w:rPr>
        <w:t xml:space="preserve"> Ma</w:t>
      </w:r>
      <w:r w:rsidR="006752F7" w:rsidRPr="00CF26F7">
        <w:rPr>
          <w:rFonts w:cs="Verdana"/>
          <w:color w:val="FF0000"/>
        </w:rPr>
        <w:t>ggio</w:t>
      </w:r>
      <w:r w:rsidR="009114CE">
        <w:rPr>
          <w:rFonts w:cs="Verdana"/>
          <w:color w:val="FF0000"/>
        </w:rPr>
        <w:t xml:space="preserve"> 20</w:t>
      </w:r>
      <w:r w:rsidR="004765A6">
        <w:rPr>
          <w:rFonts w:cs="Verdana"/>
          <w:color w:val="FF0000"/>
        </w:rPr>
        <w:t>20</w:t>
      </w:r>
      <w:r w:rsidRPr="00CF26F7">
        <w:rPr>
          <w:rFonts w:cs="Verdana"/>
          <w:color w:val="FF0000"/>
        </w:rPr>
        <w:t xml:space="preserve"> </w:t>
      </w:r>
      <w:r w:rsidRPr="008A0163">
        <w:rPr>
          <w:rFonts w:cs="Verdana"/>
        </w:rPr>
        <w:t>dovrà pervenire altresì l’</w:t>
      </w:r>
      <w:r w:rsidRPr="008A0163">
        <w:rPr>
          <w:rFonts w:cs="Verdana"/>
          <w:b/>
          <w:bCs/>
        </w:rPr>
        <w:t xml:space="preserve">ELENCO PARTECIPANTI </w:t>
      </w:r>
      <w:r w:rsidRPr="008A0163">
        <w:rPr>
          <w:rFonts w:cs="Verdana"/>
        </w:rPr>
        <w:t>definitivo</w:t>
      </w:r>
      <w:r w:rsidR="00033B42">
        <w:rPr>
          <w:rFonts w:cs="Verdana"/>
        </w:rPr>
        <w:t xml:space="preserve">, con il </w:t>
      </w:r>
      <w:r w:rsidR="00033B42" w:rsidRPr="008A0163">
        <w:rPr>
          <w:rFonts w:cstheme="minorHAnsi"/>
          <w:color w:val="auto"/>
        </w:rPr>
        <w:t>numero esatto delle persone partecipanti</w:t>
      </w:r>
      <w:r w:rsidR="00033B42">
        <w:rPr>
          <w:rFonts w:cstheme="minorHAnsi"/>
          <w:color w:val="auto"/>
        </w:rPr>
        <w:t>,</w:t>
      </w:r>
      <w:r w:rsidR="00033B42" w:rsidRPr="008A0163">
        <w:rPr>
          <w:rFonts w:cstheme="minorHAnsi"/>
          <w:color w:val="auto"/>
        </w:rPr>
        <w:t xml:space="preserve"> </w:t>
      </w:r>
      <w:r w:rsidR="006752F7" w:rsidRPr="008A0163">
        <w:rPr>
          <w:rFonts w:cs="Verdana"/>
        </w:rPr>
        <w:t>e una foto della squadra iscritta</w:t>
      </w:r>
      <w:r w:rsidR="00EF6AFC">
        <w:rPr>
          <w:rFonts w:cs="Verdana"/>
        </w:rPr>
        <w:t>;</w:t>
      </w:r>
    </w:p>
    <w:p w:rsidR="00033B42" w:rsidRDefault="00925D61" w:rsidP="00033B42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</w:rPr>
      </w:pPr>
      <w:r w:rsidRPr="00033B42">
        <w:rPr>
          <w:rFonts w:cs="Verdana"/>
        </w:rPr>
        <w:t xml:space="preserve">Si possono </w:t>
      </w:r>
      <w:r w:rsidR="00CF26F7">
        <w:rPr>
          <w:rFonts w:cs="Verdana"/>
        </w:rPr>
        <w:t xml:space="preserve">inserire </w:t>
      </w:r>
      <w:r w:rsidRPr="00033B42">
        <w:rPr>
          <w:rFonts w:cs="Verdana"/>
        </w:rPr>
        <w:t>a CAMP3 fino a 16 atlete/i utilizzabili tutti nella stessa part</w:t>
      </w:r>
      <w:r w:rsidR="006752F7" w:rsidRPr="00033B42">
        <w:rPr>
          <w:rFonts w:cs="Verdana"/>
        </w:rPr>
        <w:t xml:space="preserve">ita </w:t>
      </w:r>
      <w:r w:rsidRPr="00033B42">
        <w:rPr>
          <w:rFonts w:cs="Verdana"/>
        </w:rPr>
        <w:t>(Massimo 2 liberi)</w:t>
      </w:r>
      <w:r w:rsidR="00EF6AFC">
        <w:rPr>
          <w:rFonts w:cs="Verdana"/>
        </w:rPr>
        <w:t>;</w:t>
      </w:r>
      <w:r w:rsidRPr="00033B42">
        <w:rPr>
          <w:rFonts w:cs="Verdana"/>
        </w:rPr>
        <w:t xml:space="preserve"> </w:t>
      </w:r>
    </w:p>
    <w:p w:rsidR="00033B42" w:rsidRDefault="00680FEB" w:rsidP="00033B42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</w:rPr>
      </w:pPr>
      <w:r w:rsidRPr="00033B42">
        <w:rPr>
          <w:rFonts w:cs="Verdana"/>
        </w:rPr>
        <w:t>L</w:t>
      </w:r>
      <w:r w:rsidR="00925D61" w:rsidRPr="00033B42">
        <w:rPr>
          <w:rFonts w:cs="Verdana"/>
        </w:rPr>
        <w:t>e società sono pregate di presentarsi munite di n.</w:t>
      </w:r>
      <w:r w:rsidR="00D678E0">
        <w:rPr>
          <w:rFonts w:cs="Verdana"/>
        </w:rPr>
        <w:t xml:space="preserve"> </w:t>
      </w:r>
      <w:r w:rsidR="00925D61" w:rsidRPr="00033B42">
        <w:rPr>
          <w:rFonts w:cs="Verdana"/>
        </w:rPr>
        <w:t xml:space="preserve">3 copie dello stesso CAMP3 che sarà valido per tutto lo svolgimento del torneo; </w:t>
      </w:r>
    </w:p>
    <w:p w:rsidR="00033B42" w:rsidRDefault="00925D61" w:rsidP="00033B42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</w:rPr>
      </w:pPr>
      <w:r w:rsidRPr="00D678E0">
        <w:rPr>
          <w:rFonts w:cs="Verdana"/>
          <w:color w:val="auto"/>
        </w:rPr>
        <w:t xml:space="preserve">Le squadre </w:t>
      </w:r>
      <w:r w:rsidR="00D678E0" w:rsidRPr="00D678E0">
        <w:rPr>
          <w:rFonts w:cs="Verdana"/>
          <w:color w:val="auto"/>
        </w:rPr>
        <w:t xml:space="preserve">italiane </w:t>
      </w:r>
      <w:r w:rsidRPr="00D678E0">
        <w:rPr>
          <w:rFonts w:cs="Verdana"/>
          <w:color w:val="auto"/>
        </w:rPr>
        <w:t xml:space="preserve">devono obbligatoriamente mettere a disposizione un </w:t>
      </w:r>
      <w:r w:rsidRPr="00D678E0">
        <w:rPr>
          <w:rFonts w:cs="Verdana"/>
          <w:b/>
          <w:color w:val="auto"/>
        </w:rPr>
        <w:t xml:space="preserve">segnapunti </w:t>
      </w:r>
      <w:r w:rsidR="009337D3" w:rsidRPr="00D678E0">
        <w:rPr>
          <w:rFonts w:cs="Verdana"/>
          <w:color w:val="auto"/>
        </w:rPr>
        <w:t xml:space="preserve">ed un </w:t>
      </w:r>
      <w:r w:rsidR="009337D3" w:rsidRPr="00D678E0">
        <w:rPr>
          <w:rFonts w:cs="Verdana"/>
          <w:b/>
          <w:color w:val="auto"/>
        </w:rPr>
        <w:t>arbitro associato</w:t>
      </w:r>
      <w:r w:rsidR="004A00BC" w:rsidRPr="00D678E0">
        <w:rPr>
          <w:rFonts w:cs="Verdana"/>
          <w:color w:val="auto"/>
        </w:rPr>
        <w:t>;</w:t>
      </w:r>
    </w:p>
    <w:p w:rsidR="008342DB" w:rsidRPr="00D678E0" w:rsidRDefault="008342DB" w:rsidP="00033B42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  <w:color w:val="auto"/>
        </w:rPr>
      </w:pPr>
      <w:r w:rsidRPr="00D678E0">
        <w:rPr>
          <w:rFonts w:cs="Verdana"/>
          <w:color w:val="auto"/>
        </w:rPr>
        <w:t>Come da regolamento previsto per l’organizzazione di Tornei della specie, sarà composta una Commissione Esecutiva in campo i cui membri sono tesserati FIPAV;</w:t>
      </w:r>
    </w:p>
    <w:p w:rsidR="00033B42" w:rsidRDefault="00925D61" w:rsidP="00033B42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</w:rPr>
      </w:pPr>
      <w:r w:rsidRPr="00033B42">
        <w:rPr>
          <w:rFonts w:cs="Verdana"/>
        </w:rPr>
        <w:t>Si invitano tutti i dirigenti, allenatori ed atlete a partecipare alle gare con spirito sportivo, linguaggio e comportamento corretto in sintonia con il tono a</w:t>
      </w:r>
      <w:r w:rsidR="00FD17E8" w:rsidRPr="00033B42">
        <w:rPr>
          <w:rFonts w:cs="Verdana"/>
        </w:rPr>
        <w:t>michevole della manifestazione;</w:t>
      </w:r>
    </w:p>
    <w:p w:rsidR="00033B42" w:rsidRDefault="00925D61" w:rsidP="00033B42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</w:rPr>
      </w:pPr>
      <w:r w:rsidRPr="00033B42">
        <w:rPr>
          <w:rFonts w:cs="Verdana"/>
        </w:rPr>
        <w:t>L’organizzazione non è in alcun modo responsabile di furti, danni, incidenti e/o infortuni verso le atlete, dirigenti o terze persone dur</w:t>
      </w:r>
      <w:r w:rsidR="00033B42">
        <w:rPr>
          <w:rFonts w:cs="Verdana"/>
        </w:rPr>
        <w:t>ante lo svolgimento dei tornei;</w:t>
      </w:r>
    </w:p>
    <w:p w:rsidR="00033B42" w:rsidRPr="00D678E0" w:rsidRDefault="00925D61" w:rsidP="006448AC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  <w:color w:val="auto"/>
        </w:rPr>
      </w:pPr>
      <w:r w:rsidRPr="00D678E0">
        <w:rPr>
          <w:rFonts w:cs="Verdana"/>
          <w:color w:val="auto"/>
        </w:rPr>
        <w:lastRenderedPageBreak/>
        <w:t>Se non si intende essere fotografati e/o filmati, la società dovrà comunicarlo prima d</w:t>
      </w:r>
      <w:r w:rsidR="00BB3445">
        <w:rPr>
          <w:rFonts w:cs="Verdana"/>
          <w:color w:val="auto"/>
        </w:rPr>
        <w:t>ell’inizio della manifestazione</w:t>
      </w:r>
      <w:r w:rsidR="006448AC">
        <w:rPr>
          <w:rFonts w:cs="Verdana"/>
          <w:color w:val="auto"/>
        </w:rPr>
        <w:t xml:space="preserve">. Si allega informativa </w:t>
      </w:r>
      <w:r w:rsidR="006448AC" w:rsidRPr="006448AC">
        <w:rPr>
          <w:rFonts w:cs="Verdana"/>
          <w:color w:val="auto"/>
        </w:rPr>
        <w:t>Ai sensi dell'articolo 13 del Regolamento (UE) 2016/679</w:t>
      </w:r>
      <w:r w:rsidR="00450C0E">
        <w:rPr>
          <w:rFonts w:cs="Verdana"/>
          <w:color w:val="auto"/>
        </w:rPr>
        <w:t>;</w:t>
      </w:r>
    </w:p>
    <w:p w:rsidR="00033B42" w:rsidRDefault="00925D61" w:rsidP="00033B42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</w:rPr>
      </w:pPr>
      <w:r w:rsidRPr="00CF26F7">
        <w:rPr>
          <w:rFonts w:cs="Verdana"/>
          <w:color w:val="FF0000"/>
        </w:rPr>
        <w:t>Entro il 2</w:t>
      </w:r>
      <w:r w:rsidR="009114CE">
        <w:rPr>
          <w:rFonts w:cs="Verdana"/>
          <w:color w:val="FF0000"/>
        </w:rPr>
        <w:t>4</w:t>
      </w:r>
      <w:r w:rsidRPr="00CF26F7">
        <w:rPr>
          <w:rFonts w:cs="Verdana"/>
          <w:color w:val="FF0000"/>
        </w:rPr>
        <w:t xml:space="preserve"> Ma</w:t>
      </w:r>
      <w:r w:rsidR="00392FD7" w:rsidRPr="00CF26F7">
        <w:rPr>
          <w:rFonts w:cs="Verdana"/>
          <w:color w:val="FF0000"/>
        </w:rPr>
        <w:t>ggio</w:t>
      </w:r>
      <w:r w:rsidR="009114CE">
        <w:rPr>
          <w:rFonts w:cs="Verdana"/>
          <w:color w:val="FF0000"/>
        </w:rPr>
        <w:t xml:space="preserve"> 20</w:t>
      </w:r>
      <w:r w:rsidR="004765A6">
        <w:rPr>
          <w:rFonts w:cs="Verdana"/>
          <w:color w:val="FF0000"/>
        </w:rPr>
        <w:t>20</w:t>
      </w:r>
      <w:r w:rsidRPr="00CF26F7">
        <w:rPr>
          <w:rFonts w:cs="Verdana"/>
          <w:color w:val="FF0000"/>
        </w:rPr>
        <w:t xml:space="preserve"> </w:t>
      </w:r>
      <w:r w:rsidRPr="00D678E0">
        <w:rPr>
          <w:rFonts w:cs="Verdana"/>
          <w:color w:val="auto"/>
        </w:rPr>
        <w:t xml:space="preserve">vi verrà fornito </w:t>
      </w:r>
      <w:r w:rsidRPr="00033B42">
        <w:rPr>
          <w:rFonts w:cs="Verdana"/>
        </w:rPr>
        <w:t>il program</w:t>
      </w:r>
      <w:r w:rsidR="00450C0E">
        <w:rPr>
          <w:rFonts w:cs="Verdana"/>
        </w:rPr>
        <w:t>ma di gara e il Riepilogo Dati;</w:t>
      </w:r>
    </w:p>
    <w:p w:rsidR="00033B42" w:rsidRDefault="00925D61" w:rsidP="00033B42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</w:rPr>
      </w:pPr>
      <w:r w:rsidRPr="00033B42">
        <w:rPr>
          <w:rFonts w:cs="Verdana"/>
        </w:rPr>
        <w:t xml:space="preserve">Per quanto non contemplato nel presente regolamento valgono le norme FIPAV; </w:t>
      </w:r>
    </w:p>
    <w:p w:rsidR="00925D61" w:rsidRPr="00033B42" w:rsidRDefault="00925D61" w:rsidP="00033B42">
      <w:pPr>
        <w:pStyle w:val="Default"/>
        <w:numPr>
          <w:ilvl w:val="0"/>
          <w:numId w:val="1"/>
        </w:numPr>
        <w:spacing w:after="36"/>
        <w:ind w:left="426"/>
        <w:jc w:val="both"/>
        <w:rPr>
          <w:rFonts w:cs="Verdana"/>
        </w:rPr>
      </w:pPr>
      <w:r w:rsidRPr="00033B42">
        <w:rPr>
          <w:rFonts w:cs="Verdana"/>
        </w:rPr>
        <w:t xml:space="preserve">Con l’iscrizione si accetta il presente regolamento; </w:t>
      </w:r>
    </w:p>
    <w:p w:rsidR="00A9076D" w:rsidRPr="008A0163" w:rsidRDefault="00A9076D" w:rsidP="00925D61">
      <w:pPr>
        <w:pStyle w:val="Default"/>
        <w:rPr>
          <w:rFonts w:cs="Verdana"/>
        </w:rPr>
      </w:pPr>
    </w:p>
    <w:p w:rsidR="00D678E0" w:rsidRPr="00CF26F7" w:rsidRDefault="00925D61" w:rsidP="00CF26F7">
      <w:pPr>
        <w:pStyle w:val="Default"/>
        <w:rPr>
          <w:rFonts w:cs="Verdana"/>
          <w:b/>
          <w:color w:val="auto"/>
        </w:rPr>
      </w:pPr>
      <w:r w:rsidRPr="00CF26F7">
        <w:rPr>
          <w:rFonts w:cs="Verdana"/>
          <w:b/>
          <w:color w:val="auto"/>
        </w:rPr>
        <w:t xml:space="preserve">Per eventuali informazioni </w:t>
      </w:r>
      <w:r w:rsidR="00D678E0" w:rsidRPr="00CF26F7">
        <w:rPr>
          <w:rFonts w:cs="Verdana"/>
          <w:b/>
          <w:color w:val="auto"/>
        </w:rPr>
        <w:t>i referenti del torneo sono:</w:t>
      </w:r>
    </w:p>
    <w:p w:rsidR="00992038" w:rsidRPr="00CF26F7" w:rsidRDefault="00D678E0" w:rsidP="00CF26F7">
      <w:pPr>
        <w:pStyle w:val="Default"/>
        <w:numPr>
          <w:ilvl w:val="0"/>
          <w:numId w:val="8"/>
        </w:numPr>
        <w:ind w:left="567"/>
        <w:jc w:val="both"/>
        <w:rPr>
          <w:rFonts w:cs="Verdana"/>
          <w:b/>
          <w:color w:val="auto"/>
        </w:rPr>
      </w:pPr>
      <w:r w:rsidRPr="00CF26F7">
        <w:rPr>
          <w:rFonts w:cs="Verdana"/>
          <w:b/>
          <w:color w:val="auto"/>
        </w:rPr>
        <w:t xml:space="preserve">Massimiliano Zotti </w:t>
      </w:r>
      <w:r w:rsidR="00E0425A" w:rsidRPr="00CF26F7">
        <w:rPr>
          <w:rFonts w:cs="Verdana"/>
          <w:b/>
          <w:color w:val="auto"/>
        </w:rPr>
        <w:t xml:space="preserve">– cell. </w:t>
      </w:r>
      <w:r w:rsidR="00992038" w:rsidRPr="00CF26F7">
        <w:rPr>
          <w:rFonts w:cs="Verdana"/>
          <w:b/>
          <w:color w:val="auto"/>
        </w:rPr>
        <w:t>+39 3428533395;</w:t>
      </w:r>
    </w:p>
    <w:p w:rsidR="00992038" w:rsidRPr="00CF26F7" w:rsidRDefault="00992038" w:rsidP="00CF26F7">
      <w:pPr>
        <w:pStyle w:val="Default"/>
        <w:numPr>
          <w:ilvl w:val="0"/>
          <w:numId w:val="8"/>
        </w:numPr>
        <w:ind w:left="567"/>
        <w:jc w:val="both"/>
        <w:rPr>
          <w:rFonts w:cs="Verdana"/>
          <w:b/>
          <w:color w:val="auto"/>
        </w:rPr>
      </w:pPr>
      <w:r w:rsidRPr="00CF26F7">
        <w:rPr>
          <w:rFonts w:cs="Verdana"/>
          <w:b/>
          <w:color w:val="auto"/>
        </w:rPr>
        <w:t>Gabriele Impemba – cell. +39 3287475514;</w:t>
      </w:r>
    </w:p>
    <w:p w:rsidR="00925D61" w:rsidRPr="00CF26F7" w:rsidRDefault="00992038" w:rsidP="00CF26F7">
      <w:pPr>
        <w:pStyle w:val="Default"/>
        <w:jc w:val="both"/>
        <w:rPr>
          <w:rFonts w:cs="Verdana"/>
          <w:b/>
          <w:color w:val="auto"/>
        </w:rPr>
      </w:pPr>
      <w:r w:rsidRPr="00CF26F7">
        <w:rPr>
          <w:rFonts w:cs="Verdana"/>
          <w:b/>
          <w:color w:val="auto"/>
        </w:rPr>
        <w:t>oppure</w:t>
      </w:r>
      <w:r w:rsidR="00450C0E" w:rsidRPr="00CF26F7">
        <w:rPr>
          <w:rFonts w:cs="Verdana"/>
          <w:b/>
          <w:color w:val="auto"/>
        </w:rPr>
        <w:t>, se vi è più comodo,</w:t>
      </w:r>
      <w:r w:rsidRPr="00CF26F7">
        <w:rPr>
          <w:rFonts w:cs="Verdana"/>
          <w:b/>
          <w:color w:val="auto"/>
        </w:rPr>
        <w:t xml:space="preserve"> </w:t>
      </w:r>
      <w:r w:rsidR="00450C0E" w:rsidRPr="00CF26F7">
        <w:rPr>
          <w:rFonts w:cs="Verdana"/>
          <w:b/>
          <w:color w:val="auto"/>
        </w:rPr>
        <w:t xml:space="preserve">richiedere informazioni </w:t>
      </w:r>
      <w:r w:rsidRPr="00CF26F7">
        <w:rPr>
          <w:rFonts w:cs="Verdana"/>
          <w:b/>
          <w:color w:val="auto"/>
        </w:rPr>
        <w:t>a</w:t>
      </w:r>
      <w:r w:rsidR="00202C1F">
        <w:rPr>
          <w:rFonts w:cs="Verdana"/>
          <w:b/>
          <w:color w:val="auto"/>
        </w:rPr>
        <w:t>l seguente indirizzo</w:t>
      </w:r>
      <w:r w:rsidR="008F718C">
        <w:rPr>
          <w:rFonts w:cs="Verdana"/>
          <w:b/>
          <w:color w:val="auto"/>
        </w:rPr>
        <w:t xml:space="preserve"> mail: </w:t>
      </w:r>
      <w:r w:rsidR="00202C1F" w:rsidRPr="00202C1F">
        <w:rPr>
          <w:rFonts w:cs="Verdana"/>
          <w:b/>
          <w:i/>
          <w:color w:val="FF0000"/>
        </w:rPr>
        <w:t>a</w:t>
      </w:r>
      <w:r w:rsidRPr="00202C1F">
        <w:rPr>
          <w:rFonts w:cs="Verdana"/>
          <w:b/>
          <w:i/>
          <w:color w:val="FF0000"/>
        </w:rPr>
        <w:t>rfincantieri</w:t>
      </w:r>
      <w:r w:rsidR="008F718C">
        <w:rPr>
          <w:rFonts w:cs="Verdana"/>
          <w:b/>
          <w:i/>
          <w:color w:val="FF0000"/>
        </w:rPr>
        <w:t>@tiscali</w:t>
      </w:r>
      <w:r w:rsidRPr="00202C1F">
        <w:rPr>
          <w:rFonts w:cs="Verdana"/>
          <w:b/>
          <w:i/>
          <w:color w:val="FF0000"/>
        </w:rPr>
        <w:t>.it</w:t>
      </w:r>
      <w:r w:rsidR="00925D61" w:rsidRPr="00202C1F">
        <w:rPr>
          <w:rFonts w:cs="Verdana"/>
          <w:b/>
          <w:color w:val="FF0000"/>
        </w:rPr>
        <w:t xml:space="preserve"> </w:t>
      </w:r>
    </w:p>
    <w:p w:rsidR="00680FEB" w:rsidRDefault="00680FEB" w:rsidP="00CF26F7">
      <w:pPr>
        <w:pStyle w:val="Default"/>
        <w:rPr>
          <w:rFonts w:cs="Verdana"/>
        </w:rPr>
      </w:pPr>
    </w:p>
    <w:p w:rsidR="00925D61" w:rsidRPr="008A0163" w:rsidRDefault="00925D61" w:rsidP="008A0163">
      <w:pPr>
        <w:pStyle w:val="Default"/>
        <w:rPr>
          <w:rFonts w:cs="Verdana"/>
        </w:rPr>
      </w:pPr>
      <w:r w:rsidRPr="008A0163">
        <w:rPr>
          <w:rFonts w:cs="Verdana"/>
          <w:b/>
          <w:bCs/>
          <w:i/>
          <w:iCs/>
        </w:rPr>
        <w:t>PROGRAMMA GENERALE</w:t>
      </w:r>
      <w:r w:rsidR="00033B42">
        <w:rPr>
          <w:rFonts w:cs="Verdana"/>
          <w:b/>
          <w:bCs/>
          <w:i/>
          <w:iCs/>
        </w:rPr>
        <w:t xml:space="preserve"> </w:t>
      </w:r>
      <w:r w:rsidR="004765A6">
        <w:rPr>
          <w:rFonts w:cs="Verdana"/>
          <w:b/>
          <w:bCs/>
          <w:i/>
          <w:iCs/>
        </w:rPr>
        <w:t xml:space="preserve">DI MASSIMA </w:t>
      </w:r>
      <w:r w:rsidR="00033B42">
        <w:rPr>
          <w:rFonts w:cs="Verdana"/>
          <w:b/>
          <w:bCs/>
          <w:i/>
          <w:iCs/>
        </w:rPr>
        <w:t>DELLA MANIFESTAZIONE</w:t>
      </w:r>
      <w:r w:rsidRPr="008A0163">
        <w:rPr>
          <w:rFonts w:cs="Verdana"/>
          <w:b/>
          <w:bCs/>
          <w:i/>
          <w:iCs/>
        </w:rPr>
        <w:t xml:space="preserve"> </w:t>
      </w:r>
    </w:p>
    <w:p w:rsidR="00925D61" w:rsidRDefault="00925D61" w:rsidP="00925D61">
      <w:pPr>
        <w:pStyle w:val="Default"/>
        <w:rPr>
          <w:rFonts w:cstheme="minorBidi"/>
          <w:color w:val="auto"/>
        </w:rPr>
      </w:pPr>
    </w:p>
    <w:p w:rsidR="00680FEB" w:rsidRPr="008A0163" w:rsidRDefault="00680FEB" w:rsidP="00680FEB">
      <w:pPr>
        <w:pStyle w:val="Default"/>
        <w:rPr>
          <w:rFonts w:cstheme="minorBidi"/>
          <w:color w:val="auto"/>
        </w:rPr>
      </w:pPr>
      <w:r>
        <w:rPr>
          <w:rFonts w:cs="Verdana"/>
          <w:b/>
          <w:bCs/>
          <w:i/>
          <w:iCs/>
        </w:rPr>
        <w:t>FORMULA DEL TORNEO</w:t>
      </w:r>
    </w:p>
    <w:p w:rsidR="00680FEB" w:rsidRDefault="006A3769" w:rsidP="00992038">
      <w:pPr>
        <w:pStyle w:val="Default"/>
        <w:numPr>
          <w:ilvl w:val="0"/>
          <w:numId w:val="11"/>
        </w:numPr>
        <w:ind w:left="426"/>
        <w:jc w:val="both"/>
        <w:rPr>
          <w:rFonts w:cstheme="minorBidi"/>
          <w:color w:val="auto"/>
        </w:rPr>
      </w:pPr>
      <w:r w:rsidRPr="008A0163">
        <w:rPr>
          <w:rFonts w:cstheme="minorBidi"/>
          <w:color w:val="auto"/>
        </w:rPr>
        <w:t>Il torneo è strutturato</w:t>
      </w:r>
      <w:r w:rsidR="009852F4">
        <w:rPr>
          <w:rFonts w:cstheme="minorBidi"/>
          <w:color w:val="auto"/>
        </w:rPr>
        <w:t>, per ogni categoria,</w:t>
      </w:r>
      <w:r w:rsidRPr="008A0163">
        <w:rPr>
          <w:rFonts w:cstheme="minorBidi"/>
          <w:color w:val="auto"/>
        </w:rPr>
        <w:t xml:space="preserve"> </w:t>
      </w:r>
      <w:r w:rsidR="003C22F4">
        <w:rPr>
          <w:rFonts w:cstheme="minorBidi"/>
          <w:color w:val="auto"/>
        </w:rPr>
        <w:t>su</w:t>
      </w:r>
      <w:r w:rsidRPr="008A0163">
        <w:rPr>
          <w:rFonts w:cstheme="minorBidi"/>
          <w:color w:val="auto"/>
        </w:rPr>
        <w:t xml:space="preserve"> gironi di qualificazione all’italiana</w:t>
      </w:r>
      <w:r w:rsidR="00680FEB">
        <w:rPr>
          <w:rFonts w:cstheme="minorBidi"/>
          <w:color w:val="auto"/>
        </w:rPr>
        <w:t xml:space="preserve">, </w:t>
      </w:r>
      <w:r w:rsidR="009852F4">
        <w:rPr>
          <w:rFonts w:cstheme="minorBidi"/>
          <w:color w:val="auto"/>
        </w:rPr>
        <w:t xml:space="preserve">con </w:t>
      </w:r>
      <w:r w:rsidR="00680FEB">
        <w:rPr>
          <w:rFonts w:cstheme="minorBidi"/>
          <w:color w:val="auto"/>
        </w:rPr>
        <w:t>semifinali e finali</w:t>
      </w:r>
      <w:r w:rsidR="004765A6">
        <w:rPr>
          <w:rFonts w:cstheme="minorBidi"/>
          <w:color w:val="auto"/>
        </w:rPr>
        <w:t>;</w:t>
      </w:r>
    </w:p>
    <w:p w:rsidR="00992038" w:rsidRDefault="00680FEB" w:rsidP="00992038">
      <w:pPr>
        <w:pStyle w:val="Default"/>
        <w:numPr>
          <w:ilvl w:val="0"/>
          <w:numId w:val="11"/>
        </w:numPr>
        <w:ind w:left="426"/>
        <w:jc w:val="both"/>
        <w:rPr>
          <w:rFonts w:cstheme="minorBidi"/>
          <w:color w:val="auto"/>
        </w:rPr>
      </w:pPr>
      <w:r w:rsidRPr="008A0163">
        <w:rPr>
          <w:rFonts w:cs="Verdana"/>
        </w:rPr>
        <w:t xml:space="preserve">Tutte le </w:t>
      </w:r>
      <w:r w:rsidRPr="009852F4">
        <w:rPr>
          <w:rFonts w:cs="Verdana"/>
          <w:u w:val="single"/>
        </w:rPr>
        <w:t>gare dei gironi di qualificazione</w:t>
      </w:r>
      <w:r w:rsidRPr="008A0163">
        <w:rPr>
          <w:rFonts w:cs="Verdana"/>
        </w:rPr>
        <w:t xml:space="preserve"> si gioc</w:t>
      </w:r>
      <w:r w:rsidR="009852F4">
        <w:rPr>
          <w:rFonts w:cs="Verdana"/>
        </w:rPr>
        <w:t>heranno</w:t>
      </w:r>
      <w:r w:rsidRPr="008A0163">
        <w:rPr>
          <w:rFonts w:cs="Verdana"/>
        </w:rPr>
        <w:t xml:space="preserve"> con la formula dei </w:t>
      </w:r>
      <w:r w:rsidRPr="00CD7B82">
        <w:rPr>
          <w:rFonts w:cs="Verdana"/>
          <w:b/>
        </w:rPr>
        <w:t>3 set obbligatori a 25 punti</w:t>
      </w:r>
      <w:r w:rsidRPr="008A0163">
        <w:rPr>
          <w:rFonts w:cs="Verdana"/>
        </w:rPr>
        <w:t xml:space="preserve"> (co</w:t>
      </w:r>
      <w:r w:rsidR="00450C0E">
        <w:rPr>
          <w:rFonts w:cs="Verdana"/>
        </w:rPr>
        <w:t>n cambio campo nel 3° set a 13);</w:t>
      </w:r>
      <w:r w:rsidRPr="008A0163">
        <w:rPr>
          <w:rFonts w:cs="Verdana"/>
        </w:rPr>
        <w:t xml:space="preserve"> </w:t>
      </w:r>
    </w:p>
    <w:p w:rsidR="00CD7B82" w:rsidRDefault="004765A6" w:rsidP="00680FEB">
      <w:pPr>
        <w:pStyle w:val="Default"/>
        <w:numPr>
          <w:ilvl w:val="0"/>
          <w:numId w:val="11"/>
        </w:numPr>
        <w:ind w:left="426"/>
        <w:jc w:val="both"/>
        <w:rPr>
          <w:rFonts w:cstheme="minorBidi"/>
          <w:color w:val="auto"/>
        </w:rPr>
      </w:pPr>
      <w:r>
        <w:rPr>
          <w:rFonts w:cs="Verdana"/>
          <w:u w:val="single"/>
        </w:rPr>
        <w:t xml:space="preserve">La fase ad eliminazione diretta, </w:t>
      </w:r>
      <w:r w:rsidR="00680FEB" w:rsidRPr="00CD7B82">
        <w:rPr>
          <w:rFonts w:cs="Verdana"/>
          <w:u w:val="single"/>
        </w:rPr>
        <w:t>semifinali e finali</w:t>
      </w:r>
      <w:r w:rsidR="00680FEB" w:rsidRPr="00992038">
        <w:rPr>
          <w:rFonts w:cs="Verdana"/>
        </w:rPr>
        <w:t xml:space="preserve">, si giocheranno con la </w:t>
      </w:r>
      <w:r w:rsidR="00680FEB" w:rsidRPr="00CD7B82">
        <w:rPr>
          <w:rFonts w:cs="Verdana"/>
          <w:b/>
        </w:rPr>
        <w:t>formula al meglio sui 3 set</w:t>
      </w:r>
      <w:r w:rsidR="00680FEB" w:rsidRPr="00992038">
        <w:rPr>
          <w:rFonts w:cs="Verdana"/>
        </w:rPr>
        <w:t xml:space="preserve">, con punteggio fino a 25 nel caso del terzo set (con cambio </w:t>
      </w:r>
      <w:r w:rsidR="00450C0E">
        <w:rPr>
          <w:rFonts w:cs="Verdana"/>
        </w:rPr>
        <w:t>campo nel 3° set al 13° punto);</w:t>
      </w:r>
    </w:p>
    <w:p w:rsidR="00CD7B82" w:rsidRDefault="004A00BC" w:rsidP="00680FEB">
      <w:pPr>
        <w:pStyle w:val="Default"/>
        <w:numPr>
          <w:ilvl w:val="0"/>
          <w:numId w:val="11"/>
        </w:numPr>
        <w:ind w:left="426"/>
        <w:jc w:val="both"/>
        <w:rPr>
          <w:rFonts w:cstheme="minorBidi"/>
          <w:color w:val="auto"/>
        </w:rPr>
      </w:pPr>
      <w:r w:rsidRPr="00CD7B82">
        <w:rPr>
          <w:rFonts w:cs="Verdana"/>
          <w:color w:val="auto"/>
        </w:rPr>
        <w:t xml:space="preserve">Le </w:t>
      </w:r>
      <w:r w:rsidR="00CD7B82" w:rsidRPr="00CD7B82">
        <w:rPr>
          <w:rFonts w:cs="Verdana"/>
          <w:color w:val="auto"/>
        </w:rPr>
        <w:t xml:space="preserve">semifinali e </w:t>
      </w:r>
      <w:r w:rsidRPr="00CD7B82">
        <w:rPr>
          <w:rFonts w:cs="Verdana"/>
          <w:color w:val="auto"/>
        </w:rPr>
        <w:t>finali, saranno dirette da arbitri federali</w:t>
      </w:r>
      <w:r w:rsidR="00450C0E">
        <w:rPr>
          <w:rFonts w:cs="Verdana"/>
          <w:color w:val="auto"/>
        </w:rPr>
        <w:t>;</w:t>
      </w:r>
    </w:p>
    <w:p w:rsidR="00680FEB" w:rsidRPr="00CD7B82" w:rsidRDefault="00680FEB" w:rsidP="00680FEB">
      <w:pPr>
        <w:pStyle w:val="Default"/>
        <w:numPr>
          <w:ilvl w:val="0"/>
          <w:numId w:val="11"/>
        </w:numPr>
        <w:ind w:left="426"/>
        <w:jc w:val="both"/>
        <w:rPr>
          <w:rFonts w:cstheme="minorBidi"/>
          <w:color w:val="auto"/>
        </w:rPr>
      </w:pPr>
      <w:r w:rsidRPr="00CD7B82">
        <w:rPr>
          <w:rFonts w:cs="Verdana"/>
        </w:rPr>
        <w:t>La classifica, nella fase di qualificazione, si comporrà assegnando 1 punto ad ogni set vinto.</w:t>
      </w:r>
    </w:p>
    <w:p w:rsidR="00680FEB" w:rsidRPr="008A0163" w:rsidRDefault="00680FEB" w:rsidP="00CD7B82">
      <w:pPr>
        <w:pStyle w:val="Default"/>
        <w:spacing w:after="36"/>
        <w:ind w:left="426"/>
        <w:jc w:val="both"/>
        <w:rPr>
          <w:rFonts w:cs="Verdana"/>
          <w:color w:val="FF0000"/>
        </w:rPr>
      </w:pPr>
      <w:r w:rsidRPr="008A0163">
        <w:rPr>
          <w:rFonts w:cs="Verdana"/>
        </w:rPr>
        <w:t>In caso di parità</w:t>
      </w:r>
      <w:r w:rsidR="00CD7B82">
        <w:rPr>
          <w:rFonts w:cs="Verdana"/>
        </w:rPr>
        <w:t xml:space="preserve"> di punteggio, </w:t>
      </w:r>
      <w:r w:rsidRPr="008A0163">
        <w:rPr>
          <w:rFonts w:cs="Verdana"/>
        </w:rPr>
        <w:t xml:space="preserve">per la </w:t>
      </w:r>
      <w:r w:rsidR="00CD7B82">
        <w:rPr>
          <w:rFonts w:cs="Verdana"/>
        </w:rPr>
        <w:t xml:space="preserve">classifica del girone, </w:t>
      </w:r>
      <w:r w:rsidR="00F51AF5">
        <w:rPr>
          <w:rFonts w:cs="Verdana"/>
        </w:rPr>
        <w:t xml:space="preserve">si terranno conto </w:t>
      </w:r>
      <w:r w:rsidRPr="008A0163">
        <w:rPr>
          <w:rFonts w:cs="Verdana"/>
        </w:rPr>
        <w:t>nell’ordine</w:t>
      </w:r>
      <w:r w:rsidR="00CD7B82">
        <w:rPr>
          <w:rFonts w:cs="Verdana"/>
        </w:rPr>
        <w:t>:</w:t>
      </w:r>
      <w:r w:rsidRPr="008A0163">
        <w:rPr>
          <w:rFonts w:cs="Verdana"/>
        </w:rPr>
        <w:t xml:space="preserve"> maggior numero di partite vinte, </w:t>
      </w:r>
      <w:r w:rsidRPr="00F51AF5">
        <w:rPr>
          <w:rFonts w:cs="Verdana"/>
          <w:color w:val="auto"/>
        </w:rPr>
        <w:t>risultato scontro diretto, maggior numero di set vinti, quoziente set, quoziente punti;</w:t>
      </w:r>
      <w:r w:rsidRPr="008A0163">
        <w:rPr>
          <w:rFonts w:cs="Verdana"/>
          <w:color w:val="FF0000"/>
        </w:rPr>
        <w:t xml:space="preserve"> </w:t>
      </w:r>
    </w:p>
    <w:p w:rsidR="00EF6AFC" w:rsidRDefault="00680FEB" w:rsidP="009712A3">
      <w:pPr>
        <w:pStyle w:val="Default"/>
        <w:numPr>
          <w:ilvl w:val="0"/>
          <w:numId w:val="11"/>
        </w:numPr>
        <w:spacing w:after="36"/>
        <w:ind w:left="426"/>
        <w:jc w:val="both"/>
        <w:rPr>
          <w:rFonts w:cs="Verdana"/>
          <w:color w:val="auto"/>
        </w:rPr>
      </w:pPr>
      <w:r w:rsidRPr="00F51AF5">
        <w:rPr>
          <w:rFonts w:cs="Verdana"/>
          <w:color w:val="auto"/>
        </w:rPr>
        <w:t xml:space="preserve">I risultati delle gare saranno inseriti on line nel sito </w:t>
      </w:r>
      <w:r w:rsidR="00EF6AFC" w:rsidRPr="00EF6AFC">
        <w:rPr>
          <w:rFonts w:cs="Verdana"/>
          <w:color w:val="auto"/>
          <w:u w:val="single"/>
        </w:rPr>
        <w:t>www.pallavolomonfalcone.com</w:t>
      </w:r>
      <w:r w:rsidRPr="00F51AF5">
        <w:rPr>
          <w:rFonts w:cs="Verdana"/>
          <w:color w:val="auto"/>
        </w:rPr>
        <w:t xml:space="preserve"> e aggiornati d</w:t>
      </w:r>
      <w:r w:rsidR="00450C0E">
        <w:rPr>
          <w:rFonts w:cs="Verdana"/>
          <w:color w:val="auto"/>
        </w:rPr>
        <w:t>urante tutta la manifestazione;</w:t>
      </w:r>
    </w:p>
    <w:p w:rsidR="00450C0E" w:rsidRDefault="00680FEB" w:rsidP="00CB4193">
      <w:pPr>
        <w:pStyle w:val="Default"/>
        <w:numPr>
          <w:ilvl w:val="0"/>
          <w:numId w:val="11"/>
        </w:numPr>
        <w:spacing w:after="36"/>
        <w:ind w:left="426"/>
        <w:jc w:val="both"/>
        <w:rPr>
          <w:rFonts w:cs="Verdana"/>
          <w:color w:val="auto"/>
        </w:rPr>
      </w:pPr>
      <w:r w:rsidRPr="00450C0E">
        <w:rPr>
          <w:rFonts w:cs="Verdana"/>
        </w:rPr>
        <w:t xml:space="preserve">E’ consentito il riscaldamento pre-partita in campo della durata massima di 10 minuti; </w:t>
      </w:r>
    </w:p>
    <w:p w:rsidR="004765A6" w:rsidRDefault="004765A6" w:rsidP="00F25B47">
      <w:pPr>
        <w:pStyle w:val="Default"/>
        <w:numPr>
          <w:ilvl w:val="0"/>
          <w:numId w:val="11"/>
        </w:numPr>
        <w:spacing w:before="120" w:after="36"/>
        <w:ind w:left="426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Per la stesura del calendario della manifestazione si terrà conto, in linea di massima, di eventuali esigenze che saranno rappresentate agli organizzatori.</w:t>
      </w:r>
    </w:p>
    <w:p w:rsidR="009D0ED2" w:rsidRPr="00825FC7" w:rsidRDefault="004765A6" w:rsidP="004765A6">
      <w:pPr>
        <w:pStyle w:val="Default"/>
        <w:spacing w:before="120" w:after="36"/>
        <w:ind w:left="426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Le giornate di gare saranno così impegnate:</w:t>
      </w:r>
    </w:p>
    <w:p w:rsidR="00010A3F" w:rsidRDefault="00010A3F" w:rsidP="00010A3F">
      <w:pPr>
        <w:pStyle w:val="Default"/>
        <w:ind w:left="426"/>
        <w:rPr>
          <w:rFonts w:cstheme="minorBidi"/>
          <w:color w:val="auto"/>
        </w:rPr>
      </w:pPr>
      <w:r w:rsidRPr="00825FC7">
        <w:rPr>
          <w:rFonts w:cstheme="minorBidi"/>
          <w:b/>
          <w:color w:val="auto"/>
        </w:rPr>
        <w:t xml:space="preserve">giorno </w:t>
      </w:r>
      <w:r w:rsidR="004765A6">
        <w:rPr>
          <w:rFonts w:cstheme="minorBidi"/>
          <w:b/>
          <w:color w:val="auto"/>
        </w:rPr>
        <w:t>29</w:t>
      </w:r>
      <w:r w:rsidRPr="00825FC7">
        <w:rPr>
          <w:rFonts w:cstheme="minorBidi"/>
          <w:b/>
          <w:color w:val="auto"/>
        </w:rPr>
        <w:t xml:space="preserve"> </w:t>
      </w:r>
      <w:r>
        <w:rPr>
          <w:rFonts w:cstheme="minorBidi"/>
          <w:b/>
          <w:color w:val="auto"/>
        </w:rPr>
        <w:t>maggio</w:t>
      </w:r>
      <w:r>
        <w:rPr>
          <w:rFonts w:cstheme="minorBidi"/>
          <w:color w:val="auto"/>
        </w:rPr>
        <w:t>:</w:t>
      </w:r>
    </w:p>
    <w:p w:rsidR="00010A3F" w:rsidRDefault="00010A3F" w:rsidP="00010A3F">
      <w:pPr>
        <w:pStyle w:val="Default"/>
        <w:ind w:left="426"/>
        <w:rPr>
          <w:rFonts w:cstheme="minorBidi"/>
          <w:color w:val="auto"/>
        </w:rPr>
      </w:pPr>
      <w:r>
        <w:rPr>
          <w:rFonts w:cstheme="minorBidi"/>
          <w:color w:val="auto"/>
        </w:rPr>
        <w:t>dalle ore 17.00 alle ore 20.30 ca.: gare</w:t>
      </w:r>
    </w:p>
    <w:p w:rsidR="0011174E" w:rsidRDefault="0011174E" w:rsidP="00450C0E">
      <w:pPr>
        <w:pStyle w:val="Default"/>
        <w:ind w:left="426"/>
        <w:rPr>
          <w:rFonts w:cstheme="minorBidi"/>
          <w:color w:val="auto"/>
        </w:rPr>
      </w:pPr>
      <w:r w:rsidRPr="00825FC7">
        <w:rPr>
          <w:rFonts w:cstheme="minorBidi"/>
          <w:b/>
          <w:color w:val="auto"/>
        </w:rPr>
        <w:t xml:space="preserve">giorno </w:t>
      </w:r>
      <w:r w:rsidR="004765A6">
        <w:rPr>
          <w:rFonts w:cstheme="minorBidi"/>
          <w:b/>
          <w:color w:val="auto"/>
        </w:rPr>
        <w:t>30</w:t>
      </w:r>
      <w:r w:rsidRPr="00825FC7">
        <w:rPr>
          <w:rFonts w:cstheme="minorBidi"/>
          <w:b/>
          <w:color w:val="auto"/>
        </w:rPr>
        <w:t xml:space="preserve"> </w:t>
      </w:r>
      <w:r w:rsidR="00234F8C">
        <w:rPr>
          <w:rFonts w:cstheme="minorBidi"/>
          <w:b/>
          <w:color w:val="auto"/>
        </w:rPr>
        <w:t>maggio</w:t>
      </w:r>
      <w:r>
        <w:rPr>
          <w:rFonts w:cstheme="minorBidi"/>
          <w:color w:val="auto"/>
        </w:rPr>
        <w:t>:</w:t>
      </w:r>
    </w:p>
    <w:p w:rsidR="002E68FE" w:rsidRDefault="00010A3F" w:rsidP="00450C0E">
      <w:pPr>
        <w:pStyle w:val="Default"/>
        <w:ind w:left="426"/>
        <w:rPr>
          <w:rFonts w:cstheme="minorBidi"/>
          <w:color w:val="auto"/>
        </w:rPr>
      </w:pPr>
      <w:r>
        <w:rPr>
          <w:rFonts w:cstheme="minorBidi"/>
          <w:color w:val="auto"/>
        </w:rPr>
        <w:t>d</w:t>
      </w:r>
      <w:r w:rsidR="0011174E">
        <w:rPr>
          <w:rFonts w:cstheme="minorBidi"/>
          <w:color w:val="auto"/>
        </w:rPr>
        <w:t>alle ore 1</w:t>
      </w:r>
      <w:r>
        <w:rPr>
          <w:rFonts w:cstheme="minorBidi"/>
          <w:color w:val="auto"/>
        </w:rPr>
        <w:t>5</w:t>
      </w:r>
      <w:r w:rsidR="0011174E">
        <w:rPr>
          <w:rFonts w:cstheme="minorBidi"/>
          <w:color w:val="auto"/>
        </w:rPr>
        <w:t>:</w:t>
      </w:r>
      <w:r>
        <w:rPr>
          <w:rFonts w:cstheme="minorBidi"/>
          <w:color w:val="auto"/>
        </w:rPr>
        <w:t>0</w:t>
      </w:r>
      <w:r w:rsidR="0011174E">
        <w:rPr>
          <w:rFonts w:cstheme="minorBidi"/>
          <w:color w:val="auto"/>
        </w:rPr>
        <w:t xml:space="preserve">0 alle ore </w:t>
      </w:r>
      <w:r w:rsidR="002E68FE">
        <w:rPr>
          <w:rFonts w:cstheme="minorBidi"/>
          <w:color w:val="auto"/>
        </w:rPr>
        <w:t>2</w:t>
      </w:r>
      <w:r w:rsidR="0037474A">
        <w:rPr>
          <w:rFonts w:cstheme="minorBidi"/>
          <w:color w:val="auto"/>
        </w:rPr>
        <w:t>1</w:t>
      </w:r>
      <w:r w:rsidR="002E68FE">
        <w:rPr>
          <w:rFonts w:cstheme="minorBidi"/>
          <w:color w:val="auto"/>
        </w:rPr>
        <w:t>.</w:t>
      </w:r>
      <w:r>
        <w:rPr>
          <w:rFonts w:cstheme="minorBidi"/>
          <w:color w:val="auto"/>
        </w:rPr>
        <w:t>0</w:t>
      </w:r>
      <w:r w:rsidR="002E68FE">
        <w:rPr>
          <w:rFonts w:cstheme="minorBidi"/>
          <w:color w:val="auto"/>
        </w:rPr>
        <w:t>0 ca.</w:t>
      </w:r>
      <w:r>
        <w:rPr>
          <w:rFonts w:cstheme="minorBidi"/>
          <w:color w:val="auto"/>
        </w:rPr>
        <w:t>: gare</w:t>
      </w:r>
    </w:p>
    <w:p w:rsidR="002E68FE" w:rsidRDefault="002E68FE" w:rsidP="00450C0E">
      <w:pPr>
        <w:pStyle w:val="Default"/>
        <w:ind w:left="426"/>
        <w:rPr>
          <w:rFonts w:cstheme="minorBidi"/>
          <w:color w:val="auto"/>
        </w:rPr>
      </w:pPr>
      <w:r w:rsidRPr="00825FC7">
        <w:rPr>
          <w:rFonts w:cstheme="minorBidi"/>
          <w:b/>
          <w:color w:val="auto"/>
        </w:rPr>
        <w:t xml:space="preserve">Giorno </w:t>
      </w:r>
      <w:r w:rsidR="004765A6">
        <w:rPr>
          <w:rFonts w:cstheme="minorBidi"/>
          <w:b/>
          <w:color w:val="auto"/>
        </w:rPr>
        <w:t xml:space="preserve">31 </w:t>
      </w:r>
      <w:r w:rsidR="00234F8C">
        <w:rPr>
          <w:rFonts w:cstheme="minorBidi"/>
          <w:b/>
          <w:color w:val="auto"/>
        </w:rPr>
        <w:t>maggio</w:t>
      </w:r>
      <w:bookmarkStart w:id="1" w:name="_GoBack"/>
      <w:bookmarkEnd w:id="1"/>
      <w:r>
        <w:rPr>
          <w:rFonts w:cstheme="minorBidi"/>
          <w:color w:val="auto"/>
        </w:rPr>
        <w:t>:</w:t>
      </w:r>
    </w:p>
    <w:p w:rsidR="002E68FE" w:rsidRDefault="002E68FE" w:rsidP="00450C0E">
      <w:pPr>
        <w:pStyle w:val="Default"/>
        <w:ind w:left="426"/>
        <w:rPr>
          <w:rFonts w:cstheme="minorBidi"/>
          <w:color w:val="auto"/>
        </w:rPr>
      </w:pPr>
      <w:r>
        <w:rPr>
          <w:rFonts w:cstheme="minorBidi"/>
          <w:color w:val="auto"/>
        </w:rPr>
        <w:t>dalle ore 09.00 alle ore 1</w:t>
      </w:r>
      <w:r w:rsidR="0037474A">
        <w:rPr>
          <w:rFonts w:cstheme="minorBidi"/>
          <w:color w:val="auto"/>
        </w:rPr>
        <w:t>3</w:t>
      </w:r>
      <w:r>
        <w:rPr>
          <w:rFonts w:cstheme="minorBidi"/>
          <w:color w:val="auto"/>
        </w:rPr>
        <w:t>.</w:t>
      </w:r>
      <w:r w:rsidR="0037474A">
        <w:rPr>
          <w:rFonts w:cstheme="minorBidi"/>
          <w:color w:val="auto"/>
        </w:rPr>
        <w:t>0</w:t>
      </w:r>
      <w:r>
        <w:rPr>
          <w:rFonts w:cstheme="minorBidi"/>
          <w:color w:val="auto"/>
        </w:rPr>
        <w:t>0 ca.: gare</w:t>
      </w:r>
    </w:p>
    <w:p w:rsidR="002E68FE" w:rsidRDefault="002E68FE" w:rsidP="00450C0E">
      <w:pPr>
        <w:pStyle w:val="Default"/>
        <w:ind w:left="426"/>
        <w:rPr>
          <w:rFonts w:cstheme="minorBidi"/>
          <w:color w:val="auto"/>
        </w:rPr>
      </w:pPr>
      <w:r>
        <w:rPr>
          <w:rFonts w:cstheme="minorBidi"/>
          <w:color w:val="auto"/>
        </w:rPr>
        <w:t>…segue pausa pranzo</w:t>
      </w:r>
    </w:p>
    <w:p w:rsidR="002E68FE" w:rsidRDefault="00010A3F" w:rsidP="00450C0E">
      <w:pPr>
        <w:pStyle w:val="Default"/>
        <w:ind w:left="426"/>
        <w:rPr>
          <w:rFonts w:cstheme="minorBidi"/>
          <w:color w:val="auto"/>
        </w:rPr>
      </w:pPr>
      <w:r>
        <w:rPr>
          <w:rFonts w:cstheme="minorBidi"/>
          <w:color w:val="auto"/>
        </w:rPr>
        <w:t>d</w:t>
      </w:r>
      <w:r w:rsidR="002E68FE">
        <w:rPr>
          <w:rFonts w:cstheme="minorBidi"/>
          <w:color w:val="auto"/>
        </w:rPr>
        <w:t>alle ore 14:00 alle ore 1</w:t>
      </w:r>
      <w:r>
        <w:rPr>
          <w:rFonts w:cstheme="minorBidi"/>
          <w:color w:val="auto"/>
        </w:rPr>
        <w:t>8</w:t>
      </w:r>
      <w:r w:rsidR="002E68FE">
        <w:rPr>
          <w:rFonts w:cstheme="minorBidi"/>
          <w:color w:val="auto"/>
        </w:rPr>
        <w:t>.</w:t>
      </w:r>
      <w:r>
        <w:rPr>
          <w:rFonts w:cstheme="minorBidi"/>
          <w:color w:val="auto"/>
        </w:rPr>
        <w:t>0</w:t>
      </w:r>
      <w:r w:rsidR="002E68FE">
        <w:rPr>
          <w:rFonts w:cstheme="minorBidi"/>
          <w:color w:val="auto"/>
        </w:rPr>
        <w:t>0 ca.: gare</w:t>
      </w:r>
    </w:p>
    <w:p w:rsidR="0011174E" w:rsidRDefault="002E68FE" w:rsidP="00450C0E">
      <w:pPr>
        <w:pStyle w:val="Default"/>
        <w:ind w:left="426"/>
        <w:rPr>
          <w:rFonts w:cstheme="minorBidi"/>
          <w:color w:val="auto"/>
        </w:rPr>
      </w:pPr>
      <w:r>
        <w:rPr>
          <w:rFonts w:cstheme="minorBidi"/>
          <w:color w:val="auto"/>
        </w:rPr>
        <w:t>---seguono premiazioni e cerimonia di chiusura</w:t>
      </w:r>
    </w:p>
    <w:p w:rsidR="003C22F4" w:rsidRDefault="003C22F4" w:rsidP="00033B42">
      <w:pPr>
        <w:pStyle w:val="Default"/>
        <w:rPr>
          <w:rFonts w:cs="Verdana"/>
          <w:b/>
          <w:bCs/>
          <w:i/>
          <w:iCs/>
        </w:rPr>
      </w:pPr>
    </w:p>
    <w:p w:rsidR="00033B42" w:rsidRPr="008A0163" w:rsidRDefault="00033B42" w:rsidP="00033B42">
      <w:pPr>
        <w:pStyle w:val="Default"/>
        <w:rPr>
          <w:rFonts w:cstheme="minorBidi"/>
          <w:color w:val="auto"/>
        </w:rPr>
      </w:pPr>
      <w:r>
        <w:rPr>
          <w:rFonts w:cs="Verdana"/>
          <w:b/>
          <w:bCs/>
          <w:i/>
          <w:iCs/>
        </w:rPr>
        <w:lastRenderedPageBreak/>
        <w:t>PREMIAZIONI</w:t>
      </w:r>
    </w:p>
    <w:p w:rsidR="004765A6" w:rsidRDefault="00033B42" w:rsidP="00033B42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Verranno premiate tutte le squadr</w:t>
      </w:r>
      <w:r w:rsidR="00477F27">
        <w:rPr>
          <w:rFonts w:cstheme="minorBidi"/>
          <w:color w:val="auto"/>
        </w:rPr>
        <w:t xml:space="preserve">e. </w:t>
      </w:r>
    </w:p>
    <w:p w:rsidR="00477F27" w:rsidRDefault="00477F27" w:rsidP="00033B42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Inoltre, verranno premiat</w:t>
      </w:r>
      <w:r w:rsidR="003C22F4">
        <w:rPr>
          <w:rFonts w:cstheme="minorBidi"/>
          <w:color w:val="auto"/>
        </w:rPr>
        <w:t>i</w:t>
      </w:r>
      <w:r>
        <w:rPr>
          <w:rFonts w:cstheme="minorBidi"/>
          <w:color w:val="auto"/>
        </w:rPr>
        <w:t xml:space="preserve"> </w:t>
      </w:r>
      <w:r w:rsidR="003C22F4">
        <w:rPr>
          <w:rFonts w:cstheme="minorBidi"/>
          <w:color w:val="auto"/>
        </w:rPr>
        <w:t xml:space="preserve">gli </w:t>
      </w:r>
      <w:r>
        <w:rPr>
          <w:rFonts w:cstheme="minorBidi"/>
          <w:color w:val="auto"/>
        </w:rPr>
        <w:t>atlet</w:t>
      </w:r>
      <w:r w:rsidR="003C22F4">
        <w:rPr>
          <w:rFonts w:cstheme="minorBidi"/>
          <w:color w:val="auto"/>
        </w:rPr>
        <w:t>i</w:t>
      </w:r>
      <w:r>
        <w:rPr>
          <w:rFonts w:cstheme="minorBidi"/>
          <w:color w:val="auto"/>
        </w:rPr>
        <w:t>/</w:t>
      </w:r>
      <w:r w:rsidR="003C22F4">
        <w:rPr>
          <w:rFonts w:cstheme="minorBidi"/>
          <w:color w:val="auto"/>
        </w:rPr>
        <w:t>e</w:t>
      </w:r>
      <w:r>
        <w:rPr>
          <w:rFonts w:cstheme="minorBidi"/>
          <w:color w:val="auto"/>
        </w:rPr>
        <w:t xml:space="preserve"> che saranno valutati come migliori</w:t>
      </w:r>
      <w:r w:rsidR="00033B42">
        <w:rPr>
          <w:rFonts w:cstheme="minorBidi"/>
          <w:color w:val="auto"/>
        </w:rPr>
        <w:t xml:space="preserve"> </w:t>
      </w:r>
      <w:r w:rsidR="00634D8F">
        <w:rPr>
          <w:rFonts w:cstheme="minorBidi"/>
          <w:color w:val="auto"/>
        </w:rPr>
        <w:t xml:space="preserve">giocatori/trici </w:t>
      </w:r>
      <w:r w:rsidR="00033B42">
        <w:rPr>
          <w:rFonts w:cstheme="minorBidi"/>
          <w:color w:val="auto"/>
        </w:rPr>
        <w:t xml:space="preserve">per </w:t>
      </w:r>
      <w:r>
        <w:rPr>
          <w:rFonts w:cstheme="minorBidi"/>
          <w:color w:val="auto"/>
        </w:rPr>
        <w:t xml:space="preserve">i seguenti </w:t>
      </w:r>
      <w:r w:rsidR="00033B42">
        <w:rPr>
          <w:rFonts w:cstheme="minorBidi"/>
          <w:color w:val="auto"/>
        </w:rPr>
        <w:t>ruol</w:t>
      </w:r>
      <w:r>
        <w:rPr>
          <w:rFonts w:cstheme="minorBidi"/>
          <w:color w:val="auto"/>
        </w:rPr>
        <w:t>i:</w:t>
      </w:r>
    </w:p>
    <w:p w:rsidR="00033B42" w:rsidRDefault="00033B42" w:rsidP="00033B42">
      <w:pPr>
        <w:pStyle w:val="Default"/>
        <w:numPr>
          <w:ilvl w:val="0"/>
          <w:numId w:val="6"/>
        </w:numPr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alzatore/palleggiatore</w:t>
      </w:r>
      <w:r w:rsidR="00477F27">
        <w:rPr>
          <w:rFonts w:cstheme="minorBidi"/>
          <w:color w:val="auto"/>
        </w:rPr>
        <w:t>;</w:t>
      </w:r>
    </w:p>
    <w:p w:rsidR="00477F27" w:rsidRDefault="00477F27" w:rsidP="00033B42">
      <w:pPr>
        <w:pStyle w:val="Default"/>
        <w:numPr>
          <w:ilvl w:val="0"/>
          <w:numId w:val="6"/>
        </w:numPr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schiacciatore;</w:t>
      </w:r>
    </w:p>
    <w:p w:rsidR="00477F27" w:rsidRDefault="00477F27" w:rsidP="00033B42">
      <w:pPr>
        <w:pStyle w:val="Default"/>
        <w:numPr>
          <w:ilvl w:val="0"/>
          <w:numId w:val="6"/>
        </w:numPr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centrale;</w:t>
      </w:r>
    </w:p>
    <w:p w:rsidR="00477F27" w:rsidRDefault="00477F27" w:rsidP="00033B42">
      <w:pPr>
        <w:pStyle w:val="Default"/>
        <w:numPr>
          <w:ilvl w:val="0"/>
          <w:numId w:val="6"/>
        </w:numPr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Libero;</w:t>
      </w:r>
    </w:p>
    <w:p w:rsidR="00477F27" w:rsidRDefault="00477F27" w:rsidP="00033B42">
      <w:pPr>
        <w:pStyle w:val="Default"/>
        <w:numPr>
          <w:ilvl w:val="0"/>
          <w:numId w:val="6"/>
        </w:numPr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Miglior giocatore del torneo.</w:t>
      </w:r>
    </w:p>
    <w:p w:rsidR="00477F27" w:rsidRDefault="00477F27" w:rsidP="00477F27">
      <w:pPr>
        <w:pStyle w:val="Default"/>
        <w:ind w:left="720"/>
        <w:jc w:val="both"/>
        <w:rPr>
          <w:rFonts w:cstheme="minorBidi"/>
          <w:color w:val="auto"/>
        </w:rPr>
      </w:pPr>
    </w:p>
    <w:p w:rsidR="00477F27" w:rsidRDefault="00477F27" w:rsidP="00033B42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La valutazione dei migliori giocatori/trici verrà demandata ad una apposita Commissione formata dagli stessi tecnici i quali, al termine di ogni partita, consegneranno ai responsabili dell’organizzazione una specifica scheda di voto con le proprie valutazioni espresse.</w:t>
      </w:r>
    </w:p>
    <w:p w:rsidR="00033B42" w:rsidRDefault="00033B42" w:rsidP="009712A3">
      <w:pPr>
        <w:pStyle w:val="Default"/>
        <w:rPr>
          <w:rFonts w:cs="Verdana"/>
          <w:b/>
          <w:bCs/>
          <w:i/>
          <w:iCs/>
        </w:rPr>
      </w:pPr>
    </w:p>
    <w:p w:rsidR="009712A3" w:rsidRPr="008A0163" w:rsidRDefault="009712A3" w:rsidP="009712A3">
      <w:pPr>
        <w:pStyle w:val="Default"/>
        <w:rPr>
          <w:rFonts w:cstheme="minorBidi"/>
          <w:color w:val="auto"/>
        </w:rPr>
      </w:pPr>
      <w:r>
        <w:rPr>
          <w:rFonts w:cs="Verdana"/>
          <w:b/>
          <w:bCs/>
          <w:i/>
          <w:iCs/>
        </w:rPr>
        <w:t>COSTI D’ISCRIZIONE</w:t>
      </w:r>
    </w:p>
    <w:p w:rsidR="009712A3" w:rsidRPr="008A0163" w:rsidRDefault="009712A3" w:rsidP="00033B42">
      <w:pPr>
        <w:pStyle w:val="Default"/>
        <w:spacing w:after="11"/>
        <w:jc w:val="both"/>
        <w:rPr>
          <w:rFonts w:cstheme="minorHAnsi"/>
          <w:color w:val="auto"/>
        </w:rPr>
      </w:pPr>
      <w:r w:rsidRPr="008A0163">
        <w:rPr>
          <w:rFonts w:cstheme="minorHAnsi"/>
          <w:color w:val="auto"/>
        </w:rPr>
        <w:t xml:space="preserve">La </w:t>
      </w:r>
      <w:r w:rsidRPr="008A0163">
        <w:rPr>
          <w:rFonts w:cstheme="minorHAnsi"/>
          <w:b/>
          <w:bCs/>
          <w:color w:val="auto"/>
        </w:rPr>
        <w:t xml:space="preserve">QUOTA D’ISCRIZIONE </w:t>
      </w:r>
      <w:r w:rsidRPr="008A0163">
        <w:rPr>
          <w:rFonts w:cstheme="minorHAnsi"/>
          <w:color w:val="auto"/>
        </w:rPr>
        <w:t xml:space="preserve">alla </w:t>
      </w:r>
      <w:r w:rsidRPr="00B3110C">
        <w:rPr>
          <w:rFonts w:cstheme="minorHAnsi"/>
          <w:color w:val="auto"/>
        </w:rPr>
        <w:t>manifestazione</w:t>
      </w:r>
      <w:r w:rsidR="001C34B8">
        <w:rPr>
          <w:rFonts w:cstheme="minorHAnsi"/>
          <w:color w:val="auto"/>
        </w:rPr>
        <w:t xml:space="preserve">, grazie alla </w:t>
      </w:r>
      <w:r w:rsidR="003B6BA1">
        <w:rPr>
          <w:rFonts w:cstheme="minorHAnsi"/>
          <w:color w:val="auto"/>
        </w:rPr>
        <w:t>disponibilità di alcuni sponsor,</w:t>
      </w:r>
      <w:r w:rsidRPr="00B3110C">
        <w:rPr>
          <w:rFonts w:cstheme="minorHAnsi"/>
          <w:color w:val="auto"/>
        </w:rPr>
        <w:t xml:space="preserve"> è </w:t>
      </w:r>
      <w:r w:rsidR="003B6BA1">
        <w:rPr>
          <w:rFonts w:cstheme="minorHAnsi"/>
          <w:color w:val="auto"/>
        </w:rPr>
        <w:t>stata contenuta a</w:t>
      </w:r>
      <w:r w:rsidRPr="00B3110C">
        <w:rPr>
          <w:rFonts w:cstheme="minorHAnsi"/>
          <w:color w:val="auto"/>
        </w:rPr>
        <w:t xml:space="preserve"> </w:t>
      </w:r>
      <w:r w:rsidRPr="00B3110C">
        <w:rPr>
          <w:rFonts w:cstheme="minorHAnsi"/>
          <w:b/>
          <w:bCs/>
          <w:color w:val="auto"/>
        </w:rPr>
        <w:t xml:space="preserve">€ </w:t>
      </w:r>
      <w:r w:rsidR="003B6BA1">
        <w:rPr>
          <w:rFonts w:cstheme="minorHAnsi"/>
          <w:b/>
          <w:bCs/>
          <w:color w:val="auto"/>
        </w:rPr>
        <w:t>6</w:t>
      </w:r>
      <w:r w:rsidRPr="00B3110C">
        <w:rPr>
          <w:rFonts w:cstheme="minorHAnsi"/>
          <w:b/>
          <w:bCs/>
          <w:color w:val="auto"/>
        </w:rPr>
        <w:t xml:space="preserve">0.00 </w:t>
      </w:r>
      <w:r w:rsidRPr="00B3110C">
        <w:rPr>
          <w:rFonts w:cstheme="minorHAnsi"/>
          <w:color w:val="auto"/>
        </w:rPr>
        <w:t xml:space="preserve">per ogni </w:t>
      </w:r>
      <w:r w:rsidRPr="008A0163">
        <w:rPr>
          <w:rFonts w:cstheme="minorHAnsi"/>
          <w:color w:val="auto"/>
        </w:rPr>
        <w:t xml:space="preserve">squadra partecipante. </w:t>
      </w:r>
    </w:p>
    <w:p w:rsidR="00B3110C" w:rsidRPr="00B3110C" w:rsidRDefault="00B3110C" w:rsidP="00B3110C">
      <w:pPr>
        <w:pStyle w:val="Default"/>
        <w:spacing w:after="36"/>
        <w:jc w:val="both"/>
        <w:rPr>
          <w:rFonts w:cstheme="minorBidi"/>
          <w:color w:val="auto"/>
        </w:rPr>
      </w:pPr>
      <w:r w:rsidRPr="00B3110C">
        <w:rPr>
          <w:rFonts w:cstheme="minorBidi"/>
          <w:color w:val="auto"/>
        </w:rPr>
        <w:t xml:space="preserve">L’importo dovrà essere versato sul </w:t>
      </w:r>
      <w:r>
        <w:rPr>
          <w:rFonts w:cstheme="minorBidi"/>
          <w:color w:val="auto"/>
        </w:rPr>
        <w:t xml:space="preserve">seguente </w:t>
      </w:r>
      <w:r w:rsidRPr="00B3110C">
        <w:rPr>
          <w:rFonts w:cstheme="minorBidi"/>
          <w:color w:val="auto"/>
        </w:rPr>
        <w:t xml:space="preserve">c/c </w:t>
      </w:r>
      <w:r>
        <w:rPr>
          <w:rFonts w:cstheme="minorBidi"/>
          <w:color w:val="auto"/>
        </w:rPr>
        <w:t>intestato a</w:t>
      </w:r>
      <w:r w:rsidR="004926EA">
        <w:rPr>
          <w:rFonts w:cstheme="minorBidi"/>
          <w:color w:val="auto"/>
        </w:rPr>
        <w:t>lla</w:t>
      </w:r>
      <w:r w:rsidRPr="00B3110C">
        <w:rPr>
          <w:rFonts w:cstheme="minorBidi"/>
          <w:color w:val="auto"/>
        </w:rPr>
        <w:t xml:space="preserve"> A.R. FINCANTIERI ASD</w:t>
      </w:r>
      <w:r w:rsidR="004926EA">
        <w:rPr>
          <w:rFonts w:cstheme="minorBidi"/>
          <w:color w:val="auto"/>
        </w:rPr>
        <w:t>:</w:t>
      </w:r>
    </w:p>
    <w:p w:rsidR="00B3110C" w:rsidRPr="00B3110C" w:rsidRDefault="008F718C" w:rsidP="00B3110C">
      <w:pPr>
        <w:pStyle w:val="Default"/>
        <w:spacing w:after="36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Intesa San Paolo SpA – Agenzia</w:t>
      </w:r>
      <w:r w:rsidR="00B3110C" w:rsidRPr="00B3110C">
        <w:rPr>
          <w:rFonts w:cstheme="minorBidi"/>
          <w:color w:val="auto"/>
        </w:rPr>
        <w:t xml:space="preserve"> di Monfalcone</w:t>
      </w:r>
    </w:p>
    <w:p w:rsidR="00B3110C" w:rsidRPr="004926EA" w:rsidRDefault="008F718C" w:rsidP="00B3110C">
      <w:pPr>
        <w:pStyle w:val="Default"/>
        <w:spacing w:after="36"/>
        <w:jc w:val="both"/>
        <w:rPr>
          <w:rFonts w:cstheme="minorBidi"/>
          <w:b/>
          <w:color w:val="auto"/>
        </w:rPr>
      </w:pPr>
      <w:r>
        <w:rPr>
          <w:rFonts w:cstheme="minorBidi"/>
          <w:b/>
          <w:color w:val="auto"/>
        </w:rPr>
        <w:t>IBAN  -  IT 44</w:t>
      </w:r>
      <w:r w:rsidR="00B3110C" w:rsidRPr="004926EA">
        <w:rPr>
          <w:rFonts w:cstheme="minorBidi"/>
          <w:b/>
          <w:color w:val="auto"/>
        </w:rPr>
        <w:t xml:space="preserve"> </w:t>
      </w:r>
      <w:r>
        <w:rPr>
          <w:rFonts w:cstheme="minorBidi"/>
          <w:b/>
          <w:color w:val="auto"/>
        </w:rPr>
        <w:t>S</w:t>
      </w:r>
      <w:r w:rsidR="00B3110C" w:rsidRPr="004926EA">
        <w:rPr>
          <w:rFonts w:cstheme="minorBidi"/>
          <w:b/>
          <w:color w:val="auto"/>
        </w:rPr>
        <w:t xml:space="preserve"> </w:t>
      </w:r>
      <w:r w:rsidR="00202C1F">
        <w:rPr>
          <w:rFonts w:cstheme="minorBidi"/>
          <w:b/>
          <w:color w:val="auto"/>
        </w:rPr>
        <w:t>03</w:t>
      </w:r>
      <w:r>
        <w:rPr>
          <w:rFonts w:cstheme="minorBidi"/>
          <w:b/>
          <w:color w:val="auto"/>
        </w:rPr>
        <w:t>06</w:t>
      </w:r>
      <w:r w:rsidR="00202C1F">
        <w:rPr>
          <w:rFonts w:cstheme="minorBidi"/>
          <w:b/>
          <w:color w:val="auto"/>
        </w:rPr>
        <w:t>9 0</w:t>
      </w:r>
      <w:r>
        <w:rPr>
          <w:rFonts w:cstheme="minorBidi"/>
          <w:b/>
          <w:color w:val="auto"/>
        </w:rPr>
        <w:t>9</w:t>
      </w:r>
      <w:r w:rsidR="00202C1F">
        <w:rPr>
          <w:rFonts w:cstheme="minorBidi"/>
          <w:b/>
          <w:color w:val="auto"/>
        </w:rPr>
        <w:t>60</w:t>
      </w:r>
      <w:r>
        <w:rPr>
          <w:rFonts w:cstheme="minorBidi"/>
          <w:b/>
          <w:color w:val="auto"/>
        </w:rPr>
        <w:t>6</w:t>
      </w:r>
      <w:r w:rsidR="00202C1F">
        <w:rPr>
          <w:rFonts w:cstheme="minorBidi"/>
          <w:b/>
          <w:color w:val="auto"/>
        </w:rPr>
        <w:t xml:space="preserve"> 1000 0016 1380</w:t>
      </w:r>
    </w:p>
    <w:p w:rsidR="00B3110C" w:rsidRPr="00B3110C" w:rsidRDefault="00B3110C" w:rsidP="00B3110C">
      <w:pPr>
        <w:pStyle w:val="Default"/>
        <w:spacing w:after="36"/>
        <w:jc w:val="both"/>
        <w:rPr>
          <w:rFonts w:cstheme="minorBidi"/>
          <w:i/>
          <w:color w:val="auto"/>
        </w:rPr>
      </w:pPr>
      <w:r w:rsidRPr="00B3110C">
        <w:rPr>
          <w:rFonts w:cstheme="minorBidi"/>
          <w:i/>
          <w:color w:val="auto"/>
        </w:rPr>
        <w:t xml:space="preserve">*causale: specificare nome esatto società e squadra. </w:t>
      </w:r>
    </w:p>
    <w:p w:rsidR="00B3110C" w:rsidRPr="00B3110C" w:rsidRDefault="00B3110C" w:rsidP="00B3110C">
      <w:pPr>
        <w:pStyle w:val="Default"/>
        <w:spacing w:after="36"/>
        <w:jc w:val="both"/>
        <w:rPr>
          <w:rFonts w:cstheme="minorBidi"/>
          <w:color w:val="auto"/>
        </w:rPr>
      </w:pPr>
      <w:r w:rsidRPr="00B3110C">
        <w:rPr>
          <w:rFonts w:cstheme="minorBidi"/>
          <w:color w:val="auto"/>
        </w:rPr>
        <w:t xml:space="preserve">La </w:t>
      </w:r>
      <w:r>
        <w:rPr>
          <w:rFonts w:cstheme="minorBidi"/>
          <w:color w:val="auto"/>
        </w:rPr>
        <w:t xml:space="preserve">quota di iscrizione </w:t>
      </w:r>
      <w:r w:rsidRPr="00B3110C">
        <w:rPr>
          <w:rFonts w:cstheme="minorBidi"/>
          <w:color w:val="auto"/>
        </w:rPr>
        <w:t>non sarà in alcun modo rimborsabile in caso di mancata partecipazione</w:t>
      </w:r>
      <w:r>
        <w:rPr>
          <w:rFonts w:cstheme="minorBidi"/>
          <w:color w:val="auto"/>
        </w:rPr>
        <w:t>.</w:t>
      </w:r>
    </w:p>
    <w:p w:rsidR="00B3110C" w:rsidRPr="00DC4E78" w:rsidRDefault="00B3110C" w:rsidP="00B3110C">
      <w:pPr>
        <w:pStyle w:val="Default"/>
        <w:rPr>
          <w:rFonts w:cs="Verdana"/>
          <w:b/>
          <w:bCs/>
          <w:i/>
          <w:iCs/>
        </w:rPr>
      </w:pPr>
      <w:r>
        <w:rPr>
          <w:rFonts w:cs="Verdana"/>
          <w:b/>
          <w:bCs/>
          <w:i/>
          <w:iCs/>
        </w:rPr>
        <w:t xml:space="preserve">SOGGIORNO </w:t>
      </w:r>
      <w:r w:rsidR="003B6BA1">
        <w:rPr>
          <w:rFonts w:cs="Verdana"/>
          <w:b/>
          <w:bCs/>
          <w:i/>
          <w:iCs/>
        </w:rPr>
        <w:t xml:space="preserve">               </w:t>
      </w:r>
      <w:r w:rsidR="00DC4E78">
        <w:rPr>
          <w:rFonts w:cs="Verdana"/>
          <w:b/>
          <w:bCs/>
          <w:i/>
          <w:iCs/>
        </w:rPr>
        <w:t xml:space="preserve">           </w:t>
      </w:r>
      <w:r w:rsidR="00044240">
        <w:rPr>
          <w:rFonts w:cs="Verdana"/>
          <w:b/>
          <w:bCs/>
          <w:i/>
          <w:iCs/>
        </w:rPr>
        <w:t xml:space="preserve">                   </w:t>
      </w:r>
      <w:r w:rsidR="00DC4E78">
        <w:rPr>
          <w:rFonts w:cs="Verdana"/>
          <w:b/>
          <w:bCs/>
          <w:i/>
          <w:iCs/>
        </w:rPr>
        <w:t xml:space="preserve">   </w:t>
      </w:r>
      <w:r w:rsidR="00044240">
        <w:rPr>
          <w:noProof/>
          <w:lang w:eastAsia="it-IT"/>
        </w:rPr>
        <w:drawing>
          <wp:inline distT="0" distB="0" distL="0" distR="0" wp14:anchorId="47148247" wp14:editId="051D60AC">
            <wp:extent cx="520700" cy="487815"/>
            <wp:effectExtent l="0" t="0" r="0" b="762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296" cy="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E78">
        <w:rPr>
          <w:rFonts w:cs="Verdana"/>
          <w:b/>
          <w:bCs/>
          <w:i/>
          <w:iCs/>
        </w:rPr>
        <w:t xml:space="preserve">  </w:t>
      </w:r>
      <w:r w:rsidR="00EF2623">
        <w:rPr>
          <w:noProof/>
          <w:lang w:eastAsia="it-IT"/>
        </w:rPr>
        <w:drawing>
          <wp:inline distT="0" distB="0" distL="0" distR="0">
            <wp:extent cx="1133378" cy="627625"/>
            <wp:effectExtent l="0" t="0" r="0" b="127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744" cy="66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2A3" w:rsidRDefault="009712A3" w:rsidP="009712A3">
      <w:pPr>
        <w:pStyle w:val="Default"/>
        <w:spacing w:after="36"/>
        <w:jc w:val="both"/>
        <w:rPr>
          <w:rFonts w:cs="Verdana"/>
        </w:rPr>
      </w:pPr>
      <w:r w:rsidRPr="009712A3">
        <w:rPr>
          <w:rFonts w:cstheme="minorBidi"/>
          <w:color w:val="auto"/>
        </w:rPr>
        <w:t xml:space="preserve">Le squadre verranno alloggiate presso il </w:t>
      </w:r>
      <w:r w:rsidR="000F7E08" w:rsidRPr="00B3110C">
        <w:rPr>
          <w:rFonts w:cstheme="minorBidi"/>
          <w:b/>
          <w:i/>
          <w:color w:val="auto"/>
        </w:rPr>
        <w:t>“Marina Julia Camping Village</w:t>
      </w:r>
      <w:r w:rsidR="00B3110C">
        <w:rPr>
          <w:rFonts w:cstheme="minorBidi"/>
          <w:b/>
          <w:i/>
          <w:color w:val="auto"/>
        </w:rPr>
        <w:t>” (</w:t>
      </w:r>
      <w:r w:rsidR="00126DFC">
        <w:rPr>
          <w:rFonts w:cstheme="minorBidi"/>
          <w:b/>
          <w:i/>
          <w:color w:val="auto"/>
        </w:rPr>
        <w:t xml:space="preserve">Villaggio </w:t>
      </w:r>
      <w:r w:rsidR="000F7E08" w:rsidRPr="00B3110C">
        <w:rPr>
          <w:rFonts w:cstheme="minorBidi"/>
          <w:b/>
          <w:i/>
          <w:color w:val="auto"/>
        </w:rPr>
        <w:t>Albatros</w:t>
      </w:r>
      <w:r w:rsidR="00B3110C">
        <w:rPr>
          <w:rFonts w:cstheme="minorBidi"/>
          <w:b/>
          <w:i/>
          <w:color w:val="auto"/>
        </w:rPr>
        <w:t>)</w:t>
      </w:r>
      <w:r w:rsidRPr="009712A3">
        <w:rPr>
          <w:rFonts w:cstheme="minorBidi"/>
          <w:color w:val="auto"/>
        </w:rPr>
        <w:t>, specializzato nell'organizzazione di Vacanze e Tornei situato sulla spiaggia di Marina Julia a Monfalcone</w:t>
      </w:r>
      <w:r w:rsidR="00126DFC">
        <w:rPr>
          <w:rFonts w:cstheme="minorBidi"/>
          <w:color w:val="auto"/>
        </w:rPr>
        <w:t xml:space="preserve"> (GO)</w:t>
      </w:r>
      <w:r w:rsidRPr="009712A3">
        <w:rPr>
          <w:rFonts w:cstheme="minorBidi"/>
          <w:color w:val="auto"/>
        </w:rPr>
        <w:t xml:space="preserve">. </w:t>
      </w:r>
    </w:p>
    <w:p w:rsidR="00EF2623" w:rsidRDefault="00EF2623" w:rsidP="00EF2623">
      <w:pPr>
        <w:pStyle w:val="Default"/>
        <w:rPr>
          <w:rFonts w:cstheme="minorHAnsi"/>
          <w:color w:val="auto"/>
        </w:rPr>
      </w:pPr>
      <w:r w:rsidRPr="008A0163">
        <w:rPr>
          <w:rFonts w:cstheme="minorHAnsi"/>
          <w:color w:val="auto"/>
        </w:rPr>
        <w:t xml:space="preserve">Il </w:t>
      </w:r>
      <w:r>
        <w:rPr>
          <w:rFonts w:cstheme="minorHAnsi"/>
          <w:color w:val="auto"/>
        </w:rPr>
        <w:t>Camping è distante pochi chilometri dal centro cittadino (a 4 km) e dagli impianti di gioco (a 4/5 km).</w:t>
      </w:r>
      <w:r w:rsidRPr="00EF2623">
        <w:rPr>
          <w:noProof/>
          <w:lang w:eastAsia="it-IT"/>
        </w:rPr>
        <w:t xml:space="preserve"> </w:t>
      </w:r>
    </w:p>
    <w:p w:rsidR="00EF2623" w:rsidRDefault="00EF2623" w:rsidP="00EF2623">
      <w:pPr>
        <w:pStyle w:val="Default"/>
        <w:rPr>
          <w:rFonts w:cstheme="minorHAnsi"/>
          <w:color w:val="auto"/>
        </w:rPr>
      </w:pPr>
      <w:r>
        <w:rPr>
          <w:noProof/>
          <w:lang w:eastAsia="it-IT"/>
        </w:rPr>
        <w:drawing>
          <wp:inline distT="0" distB="0" distL="0" distR="0">
            <wp:extent cx="2047875" cy="1319382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121" cy="132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auto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933575" cy="1323758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451" cy="133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auto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828800" cy="1317105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961" cy="132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623" w:rsidRPr="009712A3" w:rsidRDefault="00EF2623" w:rsidP="009712A3">
      <w:pPr>
        <w:pStyle w:val="Default"/>
        <w:spacing w:after="36"/>
        <w:jc w:val="both"/>
        <w:rPr>
          <w:rFonts w:cs="Verdana"/>
        </w:rPr>
      </w:pPr>
    </w:p>
    <w:p w:rsidR="0051782A" w:rsidRDefault="0051782A" w:rsidP="009712A3">
      <w:pPr>
        <w:pStyle w:val="Default"/>
        <w:jc w:val="both"/>
        <w:rPr>
          <w:rFonts w:cstheme="minorHAnsi"/>
          <w:b/>
          <w:i/>
          <w:color w:val="auto"/>
          <w:u w:val="single"/>
        </w:rPr>
      </w:pPr>
      <w:r>
        <w:rPr>
          <w:rFonts w:cstheme="minorHAnsi"/>
          <w:b/>
          <w:i/>
          <w:color w:val="auto"/>
          <w:u w:val="single"/>
        </w:rPr>
        <w:t xml:space="preserve">LE PRENOTAZIONI E LA GESTIONE DEI </w:t>
      </w:r>
      <w:r w:rsidR="00126DFC">
        <w:rPr>
          <w:rFonts w:cstheme="minorHAnsi"/>
          <w:b/>
          <w:i/>
          <w:color w:val="auto"/>
          <w:u w:val="single"/>
        </w:rPr>
        <w:t xml:space="preserve">SOGGIORNI CON </w:t>
      </w:r>
      <w:r>
        <w:rPr>
          <w:rFonts w:cstheme="minorHAnsi"/>
          <w:b/>
          <w:i/>
          <w:color w:val="auto"/>
          <w:u w:val="single"/>
        </w:rPr>
        <w:t>PERNOTT</w:t>
      </w:r>
      <w:r w:rsidR="00126DFC">
        <w:rPr>
          <w:rFonts w:cstheme="minorHAnsi"/>
          <w:b/>
          <w:i/>
          <w:color w:val="auto"/>
          <w:u w:val="single"/>
        </w:rPr>
        <w:t>O</w:t>
      </w:r>
      <w:r>
        <w:rPr>
          <w:rFonts w:cstheme="minorHAnsi"/>
          <w:b/>
          <w:i/>
          <w:color w:val="auto"/>
          <w:u w:val="single"/>
        </w:rPr>
        <w:t xml:space="preserve"> (CON COLAZIONE E/O ½ PENSIONE), SARA’ CURATA DIRETTAMENTE DALLA STRUTTURA RICETTIVA:</w:t>
      </w:r>
    </w:p>
    <w:p w:rsidR="0051782A" w:rsidRDefault="0051782A" w:rsidP="009712A3">
      <w:pPr>
        <w:pStyle w:val="Default"/>
        <w:jc w:val="both"/>
        <w:rPr>
          <w:rFonts w:cstheme="minorHAnsi"/>
          <w:b/>
          <w:i/>
          <w:color w:val="auto"/>
          <w:u w:val="single"/>
        </w:rPr>
      </w:pPr>
    </w:p>
    <w:p w:rsidR="0051782A" w:rsidRPr="00EC2404" w:rsidRDefault="0051782A" w:rsidP="009712A3">
      <w:pPr>
        <w:pStyle w:val="Default"/>
        <w:jc w:val="both"/>
        <w:rPr>
          <w:rFonts w:cstheme="minorHAnsi"/>
          <w:b/>
          <w:i/>
          <w:color w:val="auto"/>
        </w:rPr>
      </w:pPr>
      <w:r w:rsidRPr="00EC2404">
        <w:rPr>
          <w:rFonts w:cstheme="minorHAnsi"/>
          <w:b/>
          <w:i/>
          <w:color w:val="auto"/>
        </w:rPr>
        <w:t>Contatti:</w:t>
      </w:r>
    </w:p>
    <w:p w:rsidR="00126DFC" w:rsidRPr="00EC2404" w:rsidRDefault="00EC2404" w:rsidP="009712A3">
      <w:pPr>
        <w:pStyle w:val="Default"/>
        <w:jc w:val="both"/>
        <w:rPr>
          <w:rFonts w:cstheme="minorHAnsi"/>
          <w:b/>
          <w:i/>
          <w:color w:val="auto"/>
        </w:rPr>
      </w:pPr>
      <w:r w:rsidRPr="00EC2404">
        <w:rPr>
          <w:rFonts w:cstheme="minorHAnsi"/>
          <w:b/>
          <w:i/>
          <w:color w:val="auto"/>
        </w:rPr>
        <w:t>Marina Julia Camping Village (Villaggio Albatros)</w:t>
      </w:r>
    </w:p>
    <w:p w:rsidR="00126DFC" w:rsidRPr="00EC2404" w:rsidRDefault="00126DFC" w:rsidP="009712A3">
      <w:pPr>
        <w:pStyle w:val="Default"/>
        <w:jc w:val="both"/>
        <w:rPr>
          <w:rFonts w:cstheme="minorHAnsi"/>
          <w:b/>
          <w:i/>
          <w:color w:val="auto"/>
        </w:rPr>
      </w:pPr>
      <w:r w:rsidRPr="00EC2404">
        <w:rPr>
          <w:rFonts w:cstheme="minorHAnsi"/>
          <w:b/>
          <w:i/>
          <w:color w:val="auto"/>
        </w:rPr>
        <w:t>Via Giarrette 65 – 34074 Marina Julia - Monfalcone (GO)</w:t>
      </w:r>
    </w:p>
    <w:p w:rsidR="00EC2404" w:rsidRPr="00EC2404" w:rsidRDefault="00EC2404" w:rsidP="00EC2404">
      <w:pPr>
        <w:pStyle w:val="Default"/>
        <w:jc w:val="both"/>
        <w:rPr>
          <w:rFonts w:cstheme="minorHAnsi"/>
          <w:b/>
          <w:i/>
          <w:color w:val="auto"/>
        </w:rPr>
      </w:pPr>
      <w:r w:rsidRPr="00EC2404">
        <w:rPr>
          <w:rFonts w:cstheme="minorHAnsi"/>
          <w:b/>
          <w:i/>
          <w:color w:val="auto"/>
        </w:rPr>
        <w:lastRenderedPageBreak/>
        <w:t>https://marinajuliacampingvillage.com/it/</w:t>
      </w:r>
    </w:p>
    <w:p w:rsidR="0051782A" w:rsidRPr="00EC2404" w:rsidRDefault="0051782A" w:rsidP="009712A3">
      <w:pPr>
        <w:pStyle w:val="Default"/>
        <w:jc w:val="both"/>
        <w:rPr>
          <w:rFonts w:cstheme="minorHAnsi"/>
          <w:b/>
          <w:i/>
          <w:color w:val="auto"/>
        </w:rPr>
      </w:pPr>
      <w:r w:rsidRPr="00EC2404">
        <w:rPr>
          <w:rFonts w:cstheme="minorHAnsi"/>
          <w:b/>
          <w:i/>
          <w:color w:val="auto"/>
        </w:rPr>
        <w:t xml:space="preserve">Tel. </w:t>
      </w:r>
      <w:r w:rsidR="00EC2404">
        <w:rPr>
          <w:rFonts w:cstheme="minorHAnsi"/>
          <w:b/>
          <w:i/>
          <w:color w:val="auto"/>
        </w:rPr>
        <w:t xml:space="preserve">+39 </w:t>
      </w:r>
      <w:r w:rsidRPr="00EC2404">
        <w:rPr>
          <w:rFonts w:cstheme="minorHAnsi"/>
          <w:b/>
          <w:i/>
          <w:color w:val="auto"/>
        </w:rPr>
        <w:t>048140561</w:t>
      </w:r>
    </w:p>
    <w:p w:rsidR="00EC2404" w:rsidRPr="008F718C" w:rsidRDefault="00EC2404" w:rsidP="009712A3">
      <w:pPr>
        <w:pStyle w:val="Default"/>
        <w:jc w:val="both"/>
        <w:rPr>
          <w:rFonts w:cstheme="minorHAnsi"/>
          <w:b/>
          <w:i/>
          <w:color w:val="auto"/>
          <w:lang w:val="en-US"/>
        </w:rPr>
      </w:pPr>
      <w:bookmarkStart w:id="2" w:name="_Hlk30859473"/>
      <w:r w:rsidRPr="008F718C">
        <w:rPr>
          <w:rFonts w:cstheme="minorHAnsi"/>
          <w:b/>
          <w:i/>
          <w:color w:val="auto"/>
          <w:lang w:val="en-US"/>
        </w:rPr>
        <w:t xml:space="preserve">Mail: </w:t>
      </w:r>
      <w:hyperlink r:id="rId15" w:tgtFrame="_blank" w:history="1">
        <w:r w:rsidR="00CE2E23" w:rsidRPr="008F718C">
          <w:rPr>
            <w:rStyle w:val="Collegamentoipertestuale"/>
            <w:rFonts w:ascii="Arial" w:hAnsi="Arial" w:cs="Arial"/>
            <w:i/>
            <w:color w:val="1155CC"/>
            <w:shd w:val="clear" w:color="auto" w:fill="FFFFFF"/>
            <w:lang w:val="en-US"/>
          </w:rPr>
          <w:t>MarinaJuliaCampingVillage@clubdelsole.com</w:t>
        </w:r>
      </w:hyperlink>
    </w:p>
    <w:p w:rsidR="0051782A" w:rsidRPr="008F718C" w:rsidRDefault="00EC2404" w:rsidP="009712A3">
      <w:pPr>
        <w:pStyle w:val="Default"/>
        <w:jc w:val="both"/>
        <w:rPr>
          <w:rFonts w:cstheme="minorHAnsi"/>
          <w:b/>
          <w:i/>
          <w:color w:val="auto"/>
          <w:lang w:val="en-US"/>
        </w:rPr>
      </w:pPr>
      <w:r w:rsidRPr="008F718C">
        <w:rPr>
          <w:rFonts w:cstheme="minorHAnsi"/>
          <w:b/>
          <w:i/>
          <w:color w:val="auto"/>
          <w:lang w:val="en-US"/>
        </w:rPr>
        <w:t xml:space="preserve">Referente: </w:t>
      </w:r>
      <w:r w:rsidR="00044240" w:rsidRPr="008F718C">
        <w:rPr>
          <w:rFonts w:cstheme="minorHAnsi"/>
          <w:b/>
          <w:i/>
          <w:color w:val="auto"/>
          <w:lang w:val="en-US"/>
        </w:rPr>
        <w:t>Enrica Locci</w:t>
      </w:r>
      <w:r w:rsidRPr="008F718C">
        <w:rPr>
          <w:rFonts w:cstheme="minorHAnsi"/>
          <w:b/>
          <w:i/>
          <w:color w:val="auto"/>
          <w:lang w:val="en-US"/>
        </w:rPr>
        <w:t xml:space="preserve"> - </w:t>
      </w:r>
      <w:r w:rsidR="00044240" w:rsidRPr="008F718C">
        <w:rPr>
          <w:rFonts w:cstheme="minorHAnsi"/>
          <w:b/>
          <w:i/>
          <w:color w:val="auto"/>
          <w:lang w:val="en-US"/>
        </w:rPr>
        <w:t>Campingsite Sales &amp; Booking Manager</w:t>
      </w:r>
    </w:p>
    <w:bookmarkEnd w:id="2"/>
    <w:p w:rsidR="00EC2404" w:rsidRPr="008F718C" w:rsidRDefault="00EC2404" w:rsidP="009712A3">
      <w:pPr>
        <w:pStyle w:val="Default"/>
        <w:jc w:val="both"/>
        <w:rPr>
          <w:rFonts w:cstheme="minorHAnsi"/>
          <w:b/>
          <w:i/>
          <w:color w:val="auto"/>
          <w:lang w:val="en-US"/>
        </w:rPr>
      </w:pPr>
    </w:p>
    <w:p w:rsidR="009712A3" w:rsidRPr="00702159" w:rsidRDefault="00A53E0D" w:rsidP="009712A3">
      <w:pPr>
        <w:pStyle w:val="Default"/>
        <w:rPr>
          <w:rFonts w:cstheme="minorHAnsi"/>
          <w:b/>
          <w:color w:val="auto"/>
        </w:rPr>
      </w:pPr>
      <w:r>
        <w:rPr>
          <w:rFonts w:cstheme="minorHAnsi"/>
          <w:b/>
          <w:i/>
          <w:iCs/>
          <w:color w:val="auto"/>
        </w:rPr>
        <w:t>SOLO PASTI</w:t>
      </w:r>
      <w:r w:rsidR="009712A3" w:rsidRPr="00702159">
        <w:rPr>
          <w:rFonts w:cstheme="minorHAnsi"/>
          <w:b/>
          <w:i/>
          <w:iCs/>
          <w:color w:val="auto"/>
        </w:rPr>
        <w:t xml:space="preserve"> </w:t>
      </w:r>
    </w:p>
    <w:p w:rsidR="009712A3" w:rsidRDefault="009712A3" w:rsidP="00DC4E78">
      <w:pPr>
        <w:pStyle w:val="Default"/>
        <w:jc w:val="both"/>
        <w:rPr>
          <w:rFonts w:cstheme="minorHAnsi"/>
          <w:color w:val="auto"/>
        </w:rPr>
      </w:pPr>
      <w:r w:rsidRPr="008A0163">
        <w:rPr>
          <w:rFonts w:cstheme="minorHAnsi"/>
          <w:color w:val="auto"/>
        </w:rPr>
        <w:t>Per c</w:t>
      </w:r>
      <w:r w:rsidR="00B2605A">
        <w:rPr>
          <w:rFonts w:cstheme="minorHAnsi"/>
          <w:color w:val="auto"/>
        </w:rPr>
        <w:t xml:space="preserve">oloro che aderiscono al solo pernotto (cioè </w:t>
      </w:r>
      <w:r w:rsidR="00B2605A" w:rsidRPr="00B2605A">
        <w:rPr>
          <w:rFonts w:cstheme="minorHAnsi"/>
          <w:i/>
          <w:color w:val="auto"/>
        </w:rPr>
        <w:t>senza colazione e/o ½ pensione</w:t>
      </w:r>
      <w:r w:rsidR="00B2605A">
        <w:rPr>
          <w:rFonts w:cstheme="minorHAnsi"/>
          <w:i/>
          <w:color w:val="auto"/>
        </w:rPr>
        <w:t xml:space="preserve"> presso il Camping</w:t>
      </w:r>
      <w:r w:rsidR="00B2605A">
        <w:rPr>
          <w:rFonts w:cstheme="minorHAnsi"/>
          <w:color w:val="auto"/>
        </w:rPr>
        <w:t xml:space="preserve">) nonché per tutta la delegazione della squadra partecipante (atleti, allenatori, dirigenti e accompagnatori) che </w:t>
      </w:r>
      <w:r>
        <w:rPr>
          <w:rFonts w:cstheme="minorHAnsi"/>
          <w:color w:val="auto"/>
        </w:rPr>
        <w:t>intende</w:t>
      </w:r>
      <w:r w:rsidR="00B2605A">
        <w:rPr>
          <w:rFonts w:cstheme="minorHAnsi"/>
          <w:color w:val="auto"/>
        </w:rPr>
        <w:t xml:space="preserve">ssero </w:t>
      </w:r>
      <w:r>
        <w:rPr>
          <w:rFonts w:cstheme="minorHAnsi"/>
          <w:color w:val="auto"/>
        </w:rPr>
        <w:t>usufruire dei pasti</w:t>
      </w:r>
      <w:r w:rsidRPr="008A0163">
        <w:rPr>
          <w:rFonts w:cstheme="minorHAnsi"/>
          <w:color w:val="auto"/>
        </w:rPr>
        <w:t xml:space="preserve">, è </w:t>
      </w:r>
      <w:r>
        <w:rPr>
          <w:rFonts w:cstheme="minorHAnsi"/>
          <w:color w:val="auto"/>
        </w:rPr>
        <w:t>possibile acquistare</w:t>
      </w:r>
      <w:r w:rsidRPr="008A0163">
        <w:rPr>
          <w:rFonts w:cstheme="minorHAnsi"/>
          <w:color w:val="auto"/>
        </w:rPr>
        <w:t xml:space="preserve"> buoni pas</w:t>
      </w:r>
      <w:r>
        <w:rPr>
          <w:rFonts w:cstheme="minorHAnsi"/>
          <w:color w:val="auto"/>
        </w:rPr>
        <w:t xml:space="preserve">to dal costo di </w:t>
      </w:r>
      <w:r w:rsidRPr="003C22F4">
        <w:rPr>
          <w:rFonts w:cstheme="minorHAnsi"/>
          <w:b/>
          <w:color w:val="auto"/>
        </w:rPr>
        <w:t>1</w:t>
      </w:r>
      <w:r w:rsidR="003B6BA1">
        <w:rPr>
          <w:rFonts w:cstheme="minorHAnsi"/>
          <w:b/>
          <w:color w:val="auto"/>
        </w:rPr>
        <w:t>0</w:t>
      </w:r>
      <w:r w:rsidRPr="003C22F4">
        <w:rPr>
          <w:rFonts w:cstheme="minorHAnsi"/>
          <w:b/>
          <w:color w:val="auto"/>
        </w:rPr>
        <w:t>,00 euro</w:t>
      </w:r>
      <w:r>
        <w:rPr>
          <w:rFonts w:cstheme="minorHAnsi"/>
          <w:color w:val="auto"/>
        </w:rPr>
        <w:t xml:space="preserve"> all’</w:t>
      </w:r>
      <w:r w:rsidRPr="008A0163">
        <w:rPr>
          <w:rFonts w:cstheme="minorHAnsi"/>
          <w:color w:val="auto"/>
        </w:rPr>
        <w:t>uno da usufruire durante i pranzi</w:t>
      </w:r>
      <w:r>
        <w:rPr>
          <w:rFonts w:cstheme="minorHAnsi"/>
          <w:color w:val="auto"/>
        </w:rPr>
        <w:t xml:space="preserve">/cena </w:t>
      </w:r>
      <w:r w:rsidRPr="008A0163">
        <w:rPr>
          <w:rFonts w:cstheme="minorHAnsi"/>
          <w:color w:val="auto"/>
        </w:rPr>
        <w:t>di venerdì e sabato</w:t>
      </w:r>
      <w:r>
        <w:rPr>
          <w:rFonts w:cstheme="minorHAnsi"/>
          <w:color w:val="auto"/>
        </w:rPr>
        <w:t>.</w:t>
      </w:r>
    </w:p>
    <w:p w:rsidR="009712A3" w:rsidRDefault="009712A3" w:rsidP="009712A3">
      <w:pPr>
        <w:pStyle w:val="Default"/>
        <w:jc w:val="both"/>
        <w:rPr>
          <w:rFonts w:cstheme="minorHAnsi"/>
          <w:color w:val="auto"/>
        </w:rPr>
      </w:pPr>
      <w:r w:rsidRPr="008A0163">
        <w:rPr>
          <w:rFonts w:cstheme="minorHAnsi"/>
          <w:color w:val="auto"/>
        </w:rPr>
        <w:t xml:space="preserve">Si ricorda che la manifestazione non prevede un orario fisso di pausa pranzo bensì i turni dei pasti sono gestiti in base al calendario di gara. </w:t>
      </w:r>
    </w:p>
    <w:p w:rsidR="009712A3" w:rsidRPr="008A0163" w:rsidRDefault="009712A3" w:rsidP="009712A3">
      <w:pPr>
        <w:pStyle w:val="Default"/>
        <w:jc w:val="both"/>
        <w:rPr>
          <w:rFonts w:cstheme="minorHAnsi"/>
          <w:color w:val="auto"/>
        </w:rPr>
      </w:pPr>
      <w:r w:rsidRPr="008A0163">
        <w:rPr>
          <w:rFonts w:cstheme="minorHAnsi"/>
          <w:color w:val="auto"/>
        </w:rPr>
        <w:t>Oltretutto non è assolutamente possibile consumare c</w:t>
      </w:r>
      <w:r w:rsidR="00DC4E78">
        <w:rPr>
          <w:rFonts w:cstheme="minorHAnsi"/>
          <w:color w:val="auto"/>
        </w:rPr>
        <w:t>ibo all’ interno delle palestre.</w:t>
      </w:r>
    </w:p>
    <w:p w:rsidR="00A53E0D" w:rsidRDefault="00DC4E78" w:rsidP="00DC4E78">
      <w:pPr>
        <w:pStyle w:val="Default"/>
        <w:jc w:val="both"/>
        <w:rPr>
          <w:rFonts w:cstheme="minorHAnsi"/>
          <w:color w:val="auto"/>
        </w:rPr>
      </w:pPr>
      <w:r w:rsidRPr="001E74D2">
        <w:rPr>
          <w:rFonts w:cstheme="minorHAnsi"/>
          <w:color w:val="auto"/>
        </w:rPr>
        <w:t>L</w:t>
      </w:r>
      <w:r w:rsidR="001E74D2" w:rsidRPr="001E74D2">
        <w:rPr>
          <w:rFonts w:cstheme="minorHAnsi"/>
          <w:color w:val="auto"/>
        </w:rPr>
        <w:t xml:space="preserve">a struttura convenzionata che curerà </w:t>
      </w:r>
      <w:r w:rsidR="00A53E0D">
        <w:rPr>
          <w:rFonts w:cstheme="minorHAnsi"/>
          <w:color w:val="auto"/>
        </w:rPr>
        <w:t>i pranzi e le cene</w:t>
      </w:r>
      <w:r w:rsidR="001E74D2" w:rsidRPr="001E74D2">
        <w:rPr>
          <w:rFonts w:cstheme="minorHAnsi"/>
          <w:color w:val="auto"/>
        </w:rPr>
        <w:t xml:space="preserve"> è </w:t>
      </w:r>
      <w:r w:rsidRPr="001E74D2">
        <w:rPr>
          <w:rFonts w:cstheme="minorHAnsi"/>
          <w:color w:val="auto"/>
        </w:rPr>
        <w:t>la</w:t>
      </w:r>
      <w:r w:rsidR="00A53E0D">
        <w:rPr>
          <w:rFonts w:cstheme="minorHAnsi"/>
          <w:color w:val="auto"/>
        </w:rPr>
        <w:t>:</w:t>
      </w:r>
    </w:p>
    <w:p w:rsidR="00A53E0D" w:rsidRDefault="00A53E0D" w:rsidP="00DC4E78">
      <w:pPr>
        <w:pStyle w:val="Default"/>
        <w:jc w:val="both"/>
        <w:rPr>
          <w:rFonts w:cstheme="minorHAnsi"/>
          <w:b/>
          <w:color w:val="auto"/>
        </w:rPr>
      </w:pPr>
    </w:p>
    <w:p w:rsidR="00DC4E78" w:rsidRPr="001E74D2" w:rsidRDefault="00B32B00" w:rsidP="00DC4E78">
      <w:pPr>
        <w:pStyle w:val="Default"/>
        <w:jc w:val="both"/>
        <w:rPr>
          <w:rFonts w:cstheme="minorHAnsi"/>
          <w:color w:val="auto"/>
        </w:rPr>
      </w:pPr>
      <w:r w:rsidRPr="00A53E0D">
        <w:rPr>
          <w:rFonts w:cstheme="minorHAnsi"/>
          <w:b/>
          <w:color w:val="auto"/>
        </w:rPr>
        <w:t>Pizzeria Ristopub</w:t>
      </w:r>
      <w:r w:rsidR="00DC4E78" w:rsidRPr="00A53E0D">
        <w:rPr>
          <w:rFonts w:cstheme="minorHAnsi"/>
          <w:b/>
          <w:color w:val="auto"/>
        </w:rPr>
        <w:t xml:space="preserve"> “MINIMAX” di via Grado a Monfalcone</w:t>
      </w:r>
      <w:r w:rsidR="005E7B5D">
        <w:rPr>
          <w:rFonts w:cstheme="minorHAnsi"/>
          <w:b/>
          <w:color w:val="auto"/>
        </w:rPr>
        <w:t xml:space="preserve"> </w:t>
      </w:r>
      <w:r w:rsidR="00DC4E78" w:rsidRPr="00A53E0D">
        <w:rPr>
          <w:rFonts w:cstheme="minorHAnsi"/>
          <w:b/>
          <w:color w:val="auto"/>
        </w:rPr>
        <w:t>(GO).</w:t>
      </w:r>
    </w:p>
    <w:p w:rsidR="00DC4E78" w:rsidRDefault="00DC4E78" w:rsidP="00DC4E78">
      <w:pPr>
        <w:pStyle w:val="Default"/>
        <w:jc w:val="both"/>
        <w:rPr>
          <w:rFonts w:cstheme="minorHAnsi"/>
          <w:color w:val="FF0000"/>
        </w:rPr>
      </w:pPr>
    </w:p>
    <w:p w:rsidR="00DC4E78" w:rsidRDefault="00DC4E78" w:rsidP="00DC4E78">
      <w:pPr>
        <w:pStyle w:val="Default"/>
        <w:jc w:val="both"/>
        <w:rPr>
          <w:rFonts w:cstheme="minorHAnsi"/>
          <w:color w:val="FF0000"/>
        </w:rPr>
      </w:pPr>
      <w:r>
        <w:rPr>
          <w:noProof/>
          <w:lang w:eastAsia="it-IT"/>
        </w:rPr>
        <w:drawing>
          <wp:inline distT="0" distB="0" distL="0" distR="0">
            <wp:extent cx="1666875" cy="1284883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946" cy="130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FF0000"/>
        </w:rPr>
        <w:t xml:space="preserve">   </w:t>
      </w:r>
      <w:r>
        <w:rPr>
          <w:noProof/>
          <w:lang w:eastAsia="it-IT"/>
        </w:rPr>
        <w:drawing>
          <wp:inline distT="0" distB="0" distL="0" distR="0">
            <wp:extent cx="2038350" cy="1270276"/>
            <wp:effectExtent l="0" t="0" r="0" b="635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401" cy="12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FF0000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143125" cy="1322705"/>
            <wp:effectExtent l="0" t="0" r="952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20" cy="134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E78" w:rsidRDefault="00DC4E78" w:rsidP="00DC4E78">
      <w:pPr>
        <w:pStyle w:val="Default"/>
        <w:jc w:val="both"/>
        <w:rPr>
          <w:rFonts w:cstheme="minorHAnsi"/>
          <w:color w:val="FF0000"/>
        </w:rPr>
      </w:pPr>
    </w:p>
    <w:p w:rsidR="00DC4E78" w:rsidRPr="008A0163" w:rsidRDefault="00DC4E78" w:rsidP="00DC4E78">
      <w:pPr>
        <w:pStyle w:val="Default"/>
        <w:jc w:val="both"/>
        <w:rPr>
          <w:rFonts w:cstheme="minorHAnsi"/>
          <w:color w:val="auto"/>
        </w:rPr>
      </w:pPr>
      <w:r w:rsidRPr="001E74D2">
        <w:rPr>
          <w:rFonts w:cstheme="minorHAnsi"/>
          <w:color w:val="auto"/>
        </w:rPr>
        <w:t xml:space="preserve">Nell’ eventualità di ritardi di gioco è sufficiente contattare l’Organizzazione che si impegnerà ad informare la struttura convenzionata per garantire comunque il Servizio. </w:t>
      </w:r>
    </w:p>
    <w:p w:rsidR="009712A3" w:rsidRDefault="009712A3" w:rsidP="009712A3">
      <w:pPr>
        <w:pStyle w:val="Default"/>
        <w:rPr>
          <w:rFonts w:cstheme="minorHAnsi"/>
          <w:b/>
          <w:i/>
          <w:iCs/>
          <w:color w:val="auto"/>
        </w:rPr>
      </w:pPr>
    </w:p>
    <w:p w:rsidR="00DB6041" w:rsidRDefault="0051782A" w:rsidP="00DB6041">
      <w:pPr>
        <w:pStyle w:val="Default"/>
        <w:jc w:val="both"/>
        <w:rPr>
          <w:rFonts w:cstheme="minorBidi"/>
          <w:color w:val="auto"/>
        </w:rPr>
      </w:pPr>
      <w:r>
        <w:rPr>
          <w:rFonts w:cstheme="minorHAnsi"/>
          <w:b/>
          <w:i/>
          <w:iCs/>
          <w:color w:val="auto"/>
        </w:rPr>
        <w:t>COME ARRIVARE</w:t>
      </w:r>
    </w:p>
    <w:p w:rsidR="004D7099" w:rsidRDefault="004D7099" w:rsidP="00634D8F">
      <w:pPr>
        <w:pStyle w:val="Default"/>
        <w:jc w:val="both"/>
        <w:rPr>
          <w:rFonts w:cstheme="minorHAnsi"/>
          <w:iCs/>
          <w:color w:val="auto"/>
        </w:rPr>
      </w:pPr>
      <w:r>
        <w:rPr>
          <w:rFonts w:cstheme="minorHAnsi"/>
          <w:iCs/>
          <w:color w:val="auto"/>
        </w:rPr>
        <w:t>Si</w:t>
      </w:r>
      <w:r w:rsidR="00DB6041">
        <w:rPr>
          <w:rFonts w:cstheme="minorHAnsi"/>
          <w:iCs/>
          <w:color w:val="auto"/>
        </w:rPr>
        <w:t xml:space="preserve"> </w:t>
      </w:r>
      <w:r>
        <w:rPr>
          <w:rFonts w:cstheme="minorHAnsi"/>
          <w:iCs/>
          <w:color w:val="auto"/>
        </w:rPr>
        <w:t>raggiung</w:t>
      </w:r>
      <w:r w:rsidR="005D5B40">
        <w:rPr>
          <w:rFonts w:cstheme="minorHAnsi"/>
          <w:iCs/>
          <w:color w:val="auto"/>
        </w:rPr>
        <w:t>ono</w:t>
      </w:r>
      <w:r>
        <w:rPr>
          <w:rFonts w:cstheme="minorHAnsi"/>
          <w:iCs/>
          <w:color w:val="auto"/>
        </w:rPr>
        <w:t xml:space="preserve"> l</w:t>
      </w:r>
      <w:r w:rsidR="005D5B40">
        <w:rPr>
          <w:rFonts w:cstheme="minorHAnsi"/>
          <w:iCs/>
          <w:color w:val="auto"/>
        </w:rPr>
        <w:t>e</w:t>
      </w:r>
      <w:r>
        <w:rPr>
          <w:rFonts w:cstheme="minorHAnsi"/>
          <w:iCs/>
          <w:color w:val="auto"/>
        </w:rPr>
        <w:t xml:space="preserve"> nostr</w:t>
      </w:r>
      <w:r w:rsidR="005D5B40">
        <w:rPr>
          <w:rFonts w:cstheme="minorHAnsi"/>
          <w:iCs/>
          <w:color w:val="auto"/>
        </w:rPr>
        <w:t>e</w:t>
      </w:r>
      <w:r>
        <w:rPr>
          <w:rFonts w:cstheme="minorHAnsi"/>
          <w:iCs/>
          <w:color w:val="auto"/>
        </w:rPr>
        <w:t xml:space="preserve"> località ed i nostri impianti in questo modo:</w:t>
      </w:r>
    </w:p>
    <w:p w:rsidR="002F0F7E" w:rsidRPr="00DB6041" w:rsidRDefault="0064212A" w:rsidP="004D7099">
      <w:pPr>
        <w:pStyle w:val="Default"/>
        <w:numPr>
          <w:ilvl w:val="0"/>
          <w:numId w:val="7"/>
        </w:numPr>
        <w:jc w:val="both"/>
        <w:rPr>
          <w:rFonts w:cstheme="minorHAnsi"/>
          <w:iCs/>
          <w:color w:val="auto"/>
        </w:rPr>
      </w:pPr>
      <w:r>
        <w:rPr>
          <w:rFonts w:cstheme="minorHAnsi"/>
          <w:iCs/>
          <w:color w:val="auto"/>
        </w:rPr>
        <w:t>Con l’auto, p</w:t>
      </w:r>
      <w:r w:rsidR="004D7099">
        <w:rPr>
          <w:rFonts w:cstheme="minorHAnsi"/>
          <w:iCs/>
          <w:color w:val="auto"/>
        </w:rPr>
        <w:t>ercorrendo l’autostrada A4, direzione Trieste, uscite a Redipuglia – Monfalcone Ovest – aeroporto;</w:t>
      </w:r>
    </w:p>
    <w:p w:rsidR="002F0F7E" w:rsidRDefault="004D7099" w:rsidP="00634D8F">
      <w:pPr>
        <w:pStyle w:val="Default"/>
        <w:jc w:val="both"/>
        <w:rPr>
          <w:rFonts w:cstheme="minorHAnsi"/>
          <w:b/>
          <w:i/>
          <w:iCs/>
          <w:color w:val="auto"/>
        </w:rPr>
      </w:pPr>
      <w:r>
        <w:rPr>
          <w:rFonts w:cstheme="minorHAnsi"/>
          <w:b/>
          <w:i/>
          <w:iCs/>
          <w:color w:val="auto"/>
        </w:rPr>
        <w:t xml:space="preserve">       </w:t>
      </w:r>
      <w:r w:rsidR="00A8794A">
        <w:rPr>
          <w:noProof/>
          <w:lang w:eastAsia="it-IT"/>
        </w:rPr>
        <w:drawing>
          <wp:inline distT="0" distB="0" distL="0" distR="0">
            <wp:extent cx="1895475" cy="1202685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246" cy="121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B40">
        <w:rPr>
          <w:rFonts w:cstheme="minorHAnsi"/>
          <w:b/>
          <w:i/>
          <w:iCs/>
          <w:color w:val="auto"/>
        </w:rPr>
        <w:t xml:space="preserve"> </w:t>
      </w:r>
      <w:r w:rsidR="00A8794A">
        <w:rPr>
          <w:noProof/>
          <w:lang w:eastAsia="it-IT"/>
        </w:rPr>
        <w:drawing>
          <wp:inline distT="0" distB="0" distL="0" distR="0">
            <wp:extent cx="2238375" cy="1188085"/>
            <wp:effectExtent l="0" t="0" r="9525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736" cy="119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99" w:rsidRDefault="004D7099" w:rsidP="00634D8F">
      <w:pPr>
        <w:pStyle w:val="Default"/>
        <w:jc w:val="both"/>
        <w:rPr>
          <w:rFonts w:cstheme="minorHAnsi"/>
          <w:b/>
          <w:i/>
          <w:iCs/>
          <w:color w:val="auto"/>
        </w:rPr>
      </w:pPr>
    </w:p>
    <w:p w:rsidR="004D7099" w:rsidRPr="00DB6041" w:rsidRDefault="0064212A" w:rsidP="004D7099">
      <w:pPr>
        <w:pStyle w:val="Default"/>
        <w:numPr>
          <w:ilvl w:val="0"/>
          <w:numId w:val="7"/>
        </w:numPr>
        <w:jc w:val="both"/>
        <w:rPr>
          <w:rFonts w:cstheme="minorHAnsi"/>
          <w:iCs/>
          <w:color w:val="auto"/>
        </w:rPr>
      </w:pPr>
      <w:r>
        <w:rPr>
          <w:rFonts w:cstheme="minorHAnsi"/>
          <w:iCs/>
          <w:color w:val="auto"/>
        </w:rPr>
        <w:t>Con l’auto, p</w:t>
      </w:r>
      <w:r w:rsidR="004D7099">
        <w:rPr>
          <w:rFonts w:cstheme="minorHAnsi"/>
          <w:iCs/>
          <w:color w:val="auto"/>
        </w:rPr>
        <w:t xml:space="preserve">ercorrendo l’autostrada A4, direzione Venezia, </w:t>
      </w:r>
      <w:r>
        <w:rPr>
          <w:rFonts w:cstheme="minorHAnsi"/>
          <w:iCs/>
          <w:color w:val="auto"/>
        </w:rPr>
        <w:t xml:space="preserve">prima della barriera di Lisert, uscite </w:t>
      </w:r>
      <w:r w:rsidR="004D7099">
        <w:rPr>
          <w:rFonts w:cstheme="minorHAnsi"/>
          <w:iCs/>
          <w:color w:val="auto"/>
        </w:rPr>
        <w:t xml:space="preserve">Monfalcone </w:t>
      </w:r>
      <w:r>
        <w:rPr>
          <w:rFonts w:cstheme="minorHAnsi"/>
          <w:iCs/>
          <w:color w:val="auto"/>
        </w:rPr>
        <w:t>Est</w:t>
      </w:r>
      <w:r w:rsidR="004D7099">
        <w:rPr>
          <w:rFonts w:cstheme="minorHAnsi"/>
          <w:iCs/>
          <w:color w:val="auto"/>
        </w:rPr>
        <w:t>;</w:t>
      </w:r>
    </w:p>
    <w:p w:rsidR="004D7099" w:rsidRDefault="00DB2946" w:rsidP="004D7099">
      <w:pPr>
        <w:pStyle w:val="Default"/>
        <w:ind w:left="709"/>
        <w:jc w:val="both"/>
        <w:rPr>
          <w:rFonts w:cstheme="minorHAnsi"/>
          <w:b/>
          <w:i/>
          <w:iCs/>
          <w:color w:val="auto"/>
        </w:rPr>
      </w:pPr>
      <w:r>
        <w:rPr>
          <w:noProof/>
          <w:lang w:eastAsia="it-IT"/>
        </w:rPr>
        <w:drawing>
          <wp:inline distT="0" distB="0" distL="0" distR="0">
            <wp:extent cx="1885950" cy="1327610"/>
            <wp:effectExtent l="0" t="0" r="0" b="635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456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B40">
        <w:rPr>
          <w:rFonts w:cstheme="minorHAnsi"/>
          <w:b/>
          <w:i/>
          <w:iCs/>
          <w:color w:val="auto"/>
        </w:rPr>
        <w:t xml:space="preserve"> </w:t>
      </w:r>
      <w:r w:rsidR="00A8794A">
        <w:rPr>
          <w:noProof/>
          <w:lang w:eastAsia="it-IT"/>
        </w:rPr>
        <w:drawing>
          <wp:inline distT="0" distB="0" distL="0" distR="0">
            <wp:extent cx="2247900" cy="1333500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667" cy="13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C95" w:rsidRDefault="00FD6C95" w:rsidP="004D7099">
      <w:pPr>
        <w:pStyle w:val="Default"/>
        <w:ind w:left="709"/>
        <w:jc w:val="both"/>
        <w:rPr>
          <w:rFonts w:cstheme="minorHAnsi"/>
          <w:b/>
          <w:i/>
          <w:iCs/>
          <w:color w:val="auto"/>
        </w:rPr>
      </w:pPr>
    </w:p>
    <w:p w:rsidR="0064212A" w:rsidRPr="00DB6041" w:rsidRDefault="0064212A" w:rsidP="0064212A">
      <w:pPr>
        <w:pStyle w:val="Default"/>
        <w:numPr>
          <w:ilvl w:val="0"/>
          <w:numId w:val="7"/>
        </w:numPr>
        <w:jc w:val="both"/>
        <w:rPr>
          <w:rFonts w:cstheme="minorHAnsi"/>
          <w:iCs/>
          <w:color w:val="auto"/>
        </w:rPr>
      </w:pPr>
      <w:r>
        <w:rPr>
          <w:rFonts w:cstheme="minorHAnsi"/>
          <w:iCs/>
          <w:color w:val="auto"/>
        </w:rPr>
        <w:lastRenderedPageBreak/>
        <w:t>Mediante il treno, con fermata alla stazione di Monfalcone:</w:t>
      </w:r>
    </w:p>
    <w:p w:rsidR="0064212A" w:rsidRDefault="0064212A" w:rsidP="004D7099">
      <w:pPr>
        <w:pStyle w:val="Default"/>
        <w:ind w:left="709"/>
        <w:jc w:val="both"/>
        <w:rPr>
          <w:rFonts w:cstheme="minorHAnsi"/>
          <w:b/>
          <w:i/>
          <w:iCs/>
          <w:color w:val="auto"/>
        </w:rPr>
      </w:pPr>
      <w:r>
        <w:rPr>
          <w:noProof/>
          <w:lang w:eastAsia="it-IT"/>
        </w:rPr>
        <w:drawing>
          <wp:inline distT="0" distB="0" distL="0" distR="0">
            <wp:extent cx="1905000" cy="1132205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937" cy="115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066">
        <w:rPr>
          <w:rFonts w:cstheme="minorHAnsi"/>
          <w:b/>
          <w:i/>
          <w:iCs/>
          <w:color w:val="auto"/>
        </w:rPr>
        <w:t xml:space="preserve"> </w:t>
      </w:r>
      <w:r w:rsidR="00831066">
        <w:rPr>
          <w:noProof/>
          <w:lang w:eastAsia="it-IT"/>
        </w:rPr>
        <w:drawing>
          <wp:inline distT="0" distB="0" distL="0" distR="0">
            <wp:extent cx="2228850" cy="1185917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548" cy="12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99" w:rsidRDefault="004D7099" w:rsidP="00634D8F">
      <w:pPr>
        <w:pStyle w:val="Default"/>
        <w:jc w:val="both"/>
        <w:rPr>
          <w:rFonts w:cstheme="minorHAnsi"/>
          <w:b/>
          <w:i/>
          <w:iCs/>
          <w:color w:val="auto"/>
        </w:rPr>
      </w:pPr>
    </w:p>
    <w:p w:rsidR="0064212A" w:rsidRPr="00DB6041" w:rsidRDefault="002A17FA" w:rsidP="0064212A">
      <w:pPr>
        <w:pStyle w:val="Default"/>
        <w:numPr>
          <w:ilvl w:val="0"/>
          <w:numId w:val="7"/>
        </w:numPr>
        <w:jc w:val="both"/>
        <w:rPr>
          <w:rFonts w:cstheme="minorHAnsi"/>
          <w:iCs/>
          <w:color w:val="auto"/>
        </w:rPr>
      </w:pPr>
      <w:r>
        <w:rPr>
          <w:rFonts w:cstheme="minorHAnsi"/>
          <w:iCs/>
          <w:color w:val="auto"/>
        </w:rPr>
        <w:t>Mediante l</w:t>
      </w:r>
      <w:r w:rsidR="0064212A">
        <w:rPr>
          <w:rFonts w:cstheme="minorHAnsi"/>
          <w:iCs/>
          <w:color w:val="auto"/>
        </w:rPr>
        <w:t xml:space="preserve">’aereo, </w:t>
      </w:r>
      <w:r>
        <w:rPr>
          <w:rFonts w:cstheme="minorHAnsi"/>
          <w:iCs/>
          <w:color w:val="auto"/>
        </w:rPr>
        <w:t xml:space="preserve">con arrivo </w:t>
      </w:r>
      <w:r w:rsidR="0064212A">
        <w:rPr>
          <w:rFonts w:cstheme="minorHAnsi"/>
          <w:iCs/>
          <w:color w:val="auto"/>
        </w:rPr>
        <w:t>al Trieste Airport di Ronchi dei Legionari:</w:t>
      </w:r>
    </w:p>
    <w:p w:rsidR="0064212A" w:rsidRDefault="00533C9D" w:rsidP="0064212A">
      <w:pPr>
        <w:pStyle w:val="Default"/>
        <w:ind w:left="709"/>
        <w:jc w:val="both"/>
        <w:rPr>
          <w:rFonts w:cstheme="minorHAnsi"/>
          <w:b/>
          <w:i/>
          <w:iCs/>
          <w:color w:val="auto"/>
        </w:rPr>
      </w:pPr>
      <w:r>
        <w:rPr>
          <w:noProof/>
          <w:lang w:eastAsia="it-IT"/>
        </w:rPr>
        <w:drawing>
          <wp:inline distT="0" distB="0" distL="0" distR="0" wp14:anchorId="125F5905" wp14:editId="3FC7FCD1">
            <wp:extent cx="2311400" cy="1172210"/>
            <wp:effectExtent l="0" t="0" r="0" b="889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3916" cy="117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066">
        <w:rPr>
          <w:rFonts w:cstheme="minorHAnsi"/>
          <w:b/>
          <w:i/>
          <w:iCs/>
          <w:color w:val="auto"/>
        </w:rPr>
        <w:t xml:space="preserve"> </w:t>
      </w:r>
      <w:r w:rsidR="00D071B3">
        <w:rPr>
          <w:noProof/>
          <w:lang w:eastAsia="it-IT"/>
        </w:rPr>
        <w:drawing>
          <wp:inline distT="0" distB="0" distL="0" distR="0" wp14:anchorId="53943393" wp14:editId="00AF90D7">
            <wp:extent cx="1962150" cy="1182370"/>
            <wp:effectExtent l="0" t="0" r="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9261" cy="11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42">
        <w:rPr>
          <w:rFonts w:cstheme="minorHAnsi"/>
          <w:b/>
          <w:i/>
          <w:iCs/>
          <w:color w:val="auto"/>
        </w:rPr>
        <w:t xml:space="preserve"> </w:t>
      </w:r>
    </w:p>
    <w:p w:rsidR="0064212A" w:rsidRDefault="0064212A" w:rsidP="0064212A">
      <w:pPr>
        <w:pStyle w:val="Default"/>
        <w:ind w:left="709"/>
        <w:jc w:val="both"/>
        <w:rPr>
          <w:rFonts w:cstheme="minorHAnsi"/>
          <w:b/>
          <w:i/>
          <w:iCs/>
          <w:color w:val="auto"/>
        </w:rPr>
      </w:pPr>
    </w:p>
    <w:p w:rsidR="0064212A" w:rsidRPr="00126DFC" w:rsidRDefault="00981476" w:rsidP="00126DFC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b/>
          <w:iCs/>
          <w:color w:val="auto"/>
        </w:rPr>
      </w:pPr>
      <w:r w:rsidRPr="00126DFC">
        <w:rPr>
          <w:rFonts w:cstheme="minorHAnsi"/>
          <w:b/>
          <w:iCs/>
          <w:color w:val="auto"/>
        </w:rPr>
        <w:t>In caso di necessità</w:t>
      </w:r>
      <w:r w:rsidR="00E574EC">
        <w:rPr>
          <w:rFonts w:cstheme="minorHAnsi"/>
          <w:b/>
          <w:iCs/>
          <w:color w:val="auto"/>
        </w:rPr>
        <w:t xml:space="preserve">, alle società partecipanti </w:t>
      </w:r>
      <w:r w:rsidRPr="00126DFC">
        <w:rPr>
          <w:rFonts w:cstheme="minorHAnsi"/>
          <w:b/>
          <w:iCs/>
          <w:color w:val="auto"/>
        </w:rPr>
        <w:t xml:space="preserve">è garantito il </w:t>
      </w:r>
      <w:r w:rsidRPr="00E574EC">
        <w:rPr>
          <w:rFonts w:cstheme="minorHAnsi"/>
          <w:b/>
          <w:iCs/>
          <w:color w:val="auto"/>
          <w:u w:val="single"/>
        </w:rPr>
        <w:t xml:space="preserve">servizio navetta </w:t>
      </w:r>
      <w:r w:rsidR="00E574EC" w:rsidRPr="00E574EC">
        <w:rPr>
          <w:rFonts w:cstheme="minorHAnsi"/>
          <w:b/>
          <w:iCs/>
          <w:color w:val="auto"/>
          <w:u w:val="single"/>
        </w:rPr>
        <w:t>gratuito</w:t>
      </w:r>
      <w:r w:rsidR="00E574EC">
        <w:rPr>
          <w:rFonts w:cstheme="minorHAnsi"/>
          <w:b/>
          <w:iCs/>
          <w:color w:val="auto"/>
        </w:rPr>
        <w:t xml:space="preserve"> </w:t>
      </w:r>
      <w:r w:rsidRPr="00126DFC">
        <w:rPr>
          <w:rFonts w:cstheme="minorHAnsi"/>
          <w:b/>
          <w:iCs/>
          <w:color w:val="auto"/>
        </w:rPr>
        <w:t>da e verso la stazione ferroviaria di Monfalcone</w:t>
      </w:r>
      <w:r w:rsidR="0090620D">
        <w:rPr>
          <w:rFonts w:cstheme="minorHAnsi"/>
          <w:b/>
          <w:iCs/>
          <w:color w:val="auto"/>
        </w:rPr>
        <w:t>/</w:t>
      </w:r>
      <w:r w:rsidRPr="00126DFC">
        <w:rPr>
          <w:rFonts w:cstheme="minorHAnsi"/>
          <w:b/>
          <w:iCs/>
          <w:color w:val="auto"/>
        </w:rPr>
        <w:t xml:space="preserve">Trieste Airport di Ronchi dei Legionari nonché dalla struttura ricettiva da e verso le palestre.  </w:t>
      </w:r>
    </w:p>
    <w:p w:rsidR="0064212A" w:rsidRDefault="0064212A" w:rsidP="00634D8F">
      <w:pPr>
        <w:pStyle w:val="Default"/>
        <w:jc w:val="both"/>
        <w:rPr>
          <w:rFonts w:cstheme="minorHAnsi"/>
          <w:b/>
          <w:i/>
          <w:iCs/>
          <w:color w:val="auto"/>
        </w:rPr>
      </w:pPr>
    </w:p>
    <w:p w:rsidR="00634D8F" w:rsidRDefault="00634D8F" w:rsidP="00634D8F">
      <w:pPr>
        <w:pStyle w:val="Default"/>
        <w:jc w:val="both"/>
        <w:rPr>
          <w:rFonts w:cstheme="minorBidi"/>
          <w:color w:val="auto"/>
        </w:rPr>
      </w:pPr>
      <w:r>
        <w:rPr>
          <w:rFonts w:cstheme="minorHAnsi"/>
          <w:b/>
          <w:i/>
          <w:iCs/>
          <w:color w:val="auto"/>
        </w:rPr>
        <w:t>PROMOZIONE E</w:t>
      </w:r>
      <w:r w:rsidR="00DB6041">
        <w:rPr>
          <w:rFonts w:cstheme="minorHAnsi"/>
          <w:b/>
          <w:i/>
          <w:iCs/>
          <w:color w:val="auto"/>
        </w:rPr>
        <w:t>D</w:t>
      </w:r>
      <w:r>
        <w:rPr>
          <w:rFonts w:cstheme="minorHAnsi"/>
          <w:b/>
          <w:i/>
          <w:iCs/>
          <w:color w:val="auto"/>
        </w:rPr>
        <w:t xml:space="preserve"> OFFERTA TURISTICA LOCALE</w:t>
      </w:r>
    </w:p>
    <w:p w:rsidR="00033B42" w:rsidRDefault="00033B42" w:rsidP="00033B42">
      <w:pPr>
        <w:pStyle w:val="Default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>Durante il soggiorno è possibile visitare le località turistiche della nostra zona:</w:t>
      </w:r>
    </w:p>
    <w:p w:rsidR="00033B42" w:rsidRDefault="00033B42" w:rsidP="00DC1989">
      <w:pPr>
        <w:pStyle w:val="Default"/>
        <w:spacing w:before="120"/>
        <w:jc w:val="both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Grado </w:t>
      </w:r>
      <w:r w:rsidR="00CA0038">
        <w:rPr>
          <w:rFonts w:cstheme="minorBidi"/>
          <w:color w:val="auto"/>
        </w:rPr>
        <w:t xml:space="preserve">(a 23 km) </w:t>
      </w:r>
      <w:r>
        <w:rPr>
          <w:rFonts w:cstheme="minorBidi"/>
          <w:color w:val="auto"/>
        </w:rPr>
        <w:t>-  località turistica balneare distante pochi km dal centro di Monfalcone:</w:t>
      </w:r>
    </w:p>
    <w:p w:rsidR="00033B42" w:rsidRDefault="00033B42" w:rsidP="00033B42">
      <w:pPr>
        <w:pStyle w:val="Default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019300" cy="126671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19" cy="127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</w:t>
      </w:r>
      <w:r w:rsidRPr="002E68FE"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2000250" cy="126677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694" cy="12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68FE">
        <w:rPr>
          <w:noProof/>
          <w:lang w:eastAsia="it-IT"/>
        </w:rPr>
        <w:t xml:space="preserve"> </w:t>
      </w:r>
      <w:r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1809031" cy="1279974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79" cy="132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42" w:rsidRDefault="00033B42" w:rsidP="00033B42">
      <w:pPr>
        <w:pStyle w:val="Default"/>
        <w:rPr>
          <w:noProof/>
          <w:lang w:eastAsia="it-IT"/>
        </w:rPr>
      </w:pPr>
    </w:p>
    <w:p w:rsidR="00033B42" w:rsidRDefault="00033B42" w:rsidP="00033B42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Aquileia</w:t>
      </w:r>
      <w:r w:rsidR="00CA0038">
        <w:rPr>
          <w:rFonts w:cstheme="minorBidi"/>
          <w:color w:val="auto"/>
        </w:rPr>
        <w:t xml:space="preserve"> (a 17 km)</w:t>
      </w:r>
      <w:r>
        <w:rPr>
          <w:rFonts w:cstheme="minorBidi"/>
          <w:color w:val="auto"/>
        </w:rPr>
        <w:t xml:space="preserve"> – importante centro storico di età romanica:</w:t>
      </w:r>
    </w:p>
    <w:p w:rsidR="00033B42" w:rsidRDefault="00033B42" w:rsidP="00033B42">
      <w:pPr>
        <w:pStyle w:val="Default"/>
        <w:rPr>
          <w:rFonts w:cstheme="minorBidi"/>
          <w:color w:val="auto"/>
        </w:rPr>
      </w:pPr>
      <w:r>
        <w:rPr>
          <w:noProof/>
          <w:lang w:eastAsia="it-IT"/>
        </w:rPr>
        <w:drawing>
          <wp:inline distT="0" distB="0" distL="0" distR="0">
            <wp:extent cx="2026472" cy="130492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44" cy="131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009775" cy="130321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869" cy="13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800036" cy="130492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649" cy="132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42" w:rsidRDefault="00033B42" w:rsidP="00033B42">
      <w:pPr>
        <w:pStyle w:val="Default"/>
        <w:rPr>
          <w:rFonts w:cstheme="minorBidi"/>
          <w:color w:val="auto"/>
        </w:rPr>
      </w:pPr>
    </w:p>
    <w:p w:rsidR="00981476" w:rsidRDefault="00981476" w:rsidP="00981476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Palmanova </w:t>
      </w:r>
      <w:r w:rsidR="00CA0038">
        <w:rPr>
          <w:rFonts w:cstheme="minorBidi"/>
          <w:color w:val="auto"/>
        </w:rPr>
        <w:t>(a 26 k</w:t>
      </w:r>
      <w:r w:rsidR="00A8794A">
        <w:rPr>
          <w:rFonts w:cstheme="minorBidi"/>
          <w:color w:val="auto"/>
        </w:rPr>
        <w:t xml:space="preserve">m) </w:t>
      </w:r>
      <w:r>
        <w:rPr>
          <w:rFonts w:cstheme="minorBidi"/>
          <w:color w:val="auto"/>
        </w:rPr>
        <w:t>– la città fort</w:t>
      </w:r>
      <w:r w:rsidR="00643142">
        <w:rPr>
          <w:rFonts w:cstheme="minorBidi"/>
          <w:color w:val="auto"/>
        </w:rPr>
        <w:t>ezza</w:t>
      </w:r>
      <w:r>
        <w:rPr>
          <w:rFonts w:cstheme="minorBidi"/>
          <w:color w:val="auto"/>
        </w:rPr>
        <w:t>:</w:t>
      </w:r>
    </w:p>
    <w:p w:rsidR="00981476" w:rsidRDefault="00981476" w:rsidP="00033B42">
      <w:pPr>
        <w:pStyle w:val="Default"/>
        <w:rPr>
          <w:rFonts w:cstheme="minorBidi"/>
          <w:color w:val="auto"/>
        </w:rPr>
      </w:pPr>
      <w:r>
        <w:rPr>
          <w:noProof/>
          <w:lang w:eastAsia="it-IT"/>
        </w:rPr>
        <w:drawing>
          <wp:inline distT="0" distB="0" distL="0" distR="0">
            <wp:extent cx="2047240" cy="139065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08" cy="139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981200" cy="1376045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61" cy="137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142">
        <w:rPr>
          <w:rFonts w:cstheme="minorBidi"/>
          <w:color w:val="auto"/>
        </w:rPr>
        <w:t xml:space="preserve">  </w:t>
      </w:r>
      <w:r w:rsidR="00643142">
        <w:rPr>
          <w:noProof/>
          <w:lang w:eastAsia="it-IT"/>
        </w:rPr>
        <w:drawing>
          <wp:inline distT="0" distB="0" distL="0" distR="0">
            <wp:extent cx="1847850" cy="1362075"/>
            <wp:effectExtent l="0" t="0" r="0" b="9525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476" w:rsidRDefault="00981476" w:rsidP="00033B42">
      <w:pPr>
        <w:pStyle w:val="Default"/>
        <w:rPr>
          <w:rFonts w:cstheme="minorBidi"/>
          <w:color w:val="auto"/>
        </w:rPr>
      </w:pPr>
    </w:p>
    <w:p w:rsidR="00033B42" w:rsidRDefault="00033B42" w:rsidP="00033B42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lastRenderedPageBreak/>
        <w:t xml:space="preserve">Trieste </w:t>
      </w:r>
      <w:r w:rsidR="00A8794A">
        <w:rPr>
          <w:rFonts w:cstheme="minorBidi"/>
          <w:color w:val="auto"/>
        </w:rPr>
        <w:t xml:space="preserve">(a 31 km) </w:t>
      </w:r>
      <w:r>
        <w:rPr>
          <w:rFonts w:cstheme="minorBidi"/>
          <w:color w:val="auto"/>
        </w:rPr>
        <w:t>– importante centro cittadino nonché Capoluogo della Regione Friuli Venezia Giula:</w:t>
      </w:r>
    </w:p>
    <w:p w:rsidR="00033B42" w:rsidRDefault="00033B42" w:rsidP="00033B42">
      <w:pPr>
        <w:pStyle w:val="Default"/>
        <w:rPr>
          <w:rFonts w:cstheme="minorBidi"/>
          <w:color w:val="auto"/>
        </w:rPr>
      </w:pPr>
      <w:r>
        <w:rPr>
          <w:noProof/>
          <w:lang w:eastAsia="it-IT"/>
        </w:rPr>
        <w:drawing>
          <wp:inline distT="0" distB="0" distL="0" distR="0">
            <wp:extent cx="2066925" cy="1362075"/>
            <wp:effectExtent l="0" t="0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971675" cy="1371539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161" cy="13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769771" cy="1362075"/>
            <wp:effectExtent l="0" t="0" r="190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49" cy="13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42" w:rsidRDefault="00033B42" w:rsidP="00033B42">
      <w:pPr>
        <w:pStyle w:val="Default"/>
        <w:rPr>
          <w:rFonts w:cstheme="minorBidi"/>
          <w:color w:val="auto"/>
        </w:rPr>
      </w:pPr>
    </w:p>
    <w:p w:rsidR="00033B42" w:rsidRDefault="00033B42" w:rsidP="00033B42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Gorizia</w:t>
      </w:r>
      <w:r w:rsidR="00CA0038">
        <w:rPr>
          <w:rFonts w:cstheme="minorBidi"/>
          <w:color w:val="auto"/>
        </w:rPr>
        <w:t xml:space="preserve"> (a 21 km), </w:t>
      </w:r>
      <w:r>
        <w:rPr>
          <w:rFonts w:cstheme="minorBidi"/>
          <w:color w:val="auto"/>
        </w:rPr>
        <w:t xml:space="preserve"> con il suo imponente castello</w:t>
      </w:r>
      <w:r w:rsidR="00CA0038">
        <w:rPr>
          <w:rFonts w:cstheme="minorBidi"/>
          <w:color w:val="auto"/>
        </w:rPr>
        <w:t xml:space="preserve"> dell’XI secolo</w:t>
      </w:r>
      <w:r>
        <w:rPr>
          <w:rFonts w:cstheme="minorBidi"/>
          <w:color w:val="auto"/>
        </w:rPr>
        <w:t>:</w:t>
      </w:r>
    </w:p>
    <w:p w:rsidR="00033B42" w:rsidRDefault="00033B42" w:rsidP="00033B42">
      <w:pPr>
        <w:pStyle w:val="Default"/>
        <w:rPr>
          <w:rFonts w:cstheme="minorBidi"/>
          <w:color w:val="auto"/>
        </w:rPr>
      </w:pPr>
      <w:r>
        <w:rPr>
          <w:noProof/>
          <w:lang w:eastAsia="it-IT"/>
        </w:rPr>
        <w:drawing>
          <wp:inline distT="0" distB="0" distL="0" distR="0">
            <wp:extent cx="2095500" cy="1371508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538" cy="13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 </w:t>
      </w:r>
      <w:r w:rsidR="00CA0038">
        <w:rPr>
          <w:noProof/>
          <w:lang w:eastAsia="it-IT"/>
        </w:rPr>
        <w:drawing>
          <wp:inline distT="0" distB="0" distL="0" distR="0">
            <wp:extent cx="1935280" cy="1381125"/>
            <wp:effectExtent l="0" t="0" r="8255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608" cy="138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1818640" cy="1365885"/>
            <wp:effectExtent l="0" t="0" r="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76" cy="13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42" w:rsidRDefault="00033B42" w:rsidP="00033B42">
      <w:pPr>
        <w:pStyle w:val="Default"/>
        <w:rPr>
          <w:rFonts w:cstheme="minorBidi"/>
          <w:color w:val="auto"/>
        </w:rPr>
      </w:pPr>
    </w:p>
    <w:p w:rsidR="00033B42" w:rsidRDefault="00033B42" w:rsidP="00033B42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Redipuglia</w:t>
      </w:r>
      <w:r w:rsidR="00CA0038">
        <w:rPr>
          <w:rFonts w:cstheme="minorBidi"/>
          <w:color w:val="auto"/>
        </w:rPr>
        <w:t xml:space="preserve"> (a 7 km)</w:t>
      </w:r>
      <w:r>
        <w:rPr>
          <w:rFonts w:cstheme="minorBidi"/>
          <w:color w:val="auto"/>
        </w:rPr>
        <w:t xml:space="preserve"> -  il Sacrario Militare e la storia della Grande Guerra:</w:t>
      </w:r>
    </w:p>
    <w:p w:rsidR="00033B42" w:rsidRDefault="00033B42" w:rsidP="00033B42">
      <w:pPr>
        <w:pStyle w:val="Default"/>
        <w:rPr>
          <w:rFonts w:cstheme="minorBidi"/>
          <w:color w:val="auto"/>
        </w:rPr>
      </w:pPr>
      <w:r>
        <w:rPr>
          <w:noProof/>
          <w:lang w:eastAsia="it-IT"/>
        </w:rPr>
        <w:drawing>
          <wp:inline distT="0" distB="0" distL="0" distR="0">
            <wp:extent cx="2076450" cy="1294130"/>
            <wp:effectExtent l="0" t="0" r="0" b="127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005" cy="130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000250" cy="1276326"/>
            <wp:effectExtent l="0" t="0" r="0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271" cy="12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771650" cy="1294765"/>
            <wp:effectExtent l="0" t="0" r="0" b="63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567" cy="130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89" w:rsidRDefault="00DC1989" w:rsidP="00033B42">
      <w:pPr>
        <w:pStyle w:val="Default"/>
        <w:rPr>
          <w:rFonts w:cstheme="minorBidi"/>
          <w:color w:val="auto"/>
        </w:rPr>
      </w:pPr>
    </w:p>
    <w:p w:rsidR="00033B42" w:rsidRDefault="00033B42" w:rsidP="00033B42">
      <w:pPr>
        <w:pStyle w:val="Default"/>
        <w:rPr>
          <w:rFonts w:cstheme="minorBidi"/>
          <w:color w:val="auto"/>
        </w:rPr>
      </w:pPr>
      <w:r w:rsidRPr="007D363B">
        <w:rPr>
          <w:rFonts w:cstheme="minorBidi"/>
          <w:color w:val="auto"/>
        </w:rPr>
        <w:t xml:space="preserve">Duino e Sistiana </w:t>
      </w:r>
      <w:r w:rsidR="00CA0038">
        <w:rPr>
          <w:rFonts w:cstheme="minorBidi"/>
          <w:color w:val="auto"/>
        </w:rPr>
        <w:t xml:space="preserve">(a 16 km) </w:t>
      </w:r>
      <w:r w:rsidRPr="007D363B">
        <w:rPr>
          <w:rFonts w:cstheme="minorBidi"/>
          <w:color w:val="auto"/>
        </w:rPr>
        <w:t>con la sua incantevole baia:</w:t>
      </w:r>
    </w:p>
    <w:p w:rsidR="00033B42" w:rsidRDefault="00033B42" w:rsidP="00033B42">
      <w:pPr>
        <w:pStyle w:val="Default"/>
        <w:rPr>
          <w:rFonts w:cstheme="minorBidi"/>
          <w:color w:val="auto"/>
        </w:rPr>
      </w:pPr>
      <w:r>
        <w:rPr>
          <w:noProof/>
          <w:lang w:eastAsia="it-IT"/>
        </w:rPr>
        <w:drawing>
          <wp:inline distT="0" distB="0" distL="0" distR="0">
            <wp:extent cx="2066925" cy="1417062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197" cy="14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047875" cy="141570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821" cy="14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1838325" cy="1398270"/>
            <wp:effectExtent l="0" t="0" r="9525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011" cy="1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42" w:rsidRDefault="00033B42" w:rsidP="00033B42">
      <w:pPr>
        <w:pStyle w:val="Default"/>
        <w:rPr>
          <w:rFonts w:cstheme="minorBidi"/>
          <w:color w:val="auto"/>
        </w:rPr>
      </w:pPr>
    </w:p>
    <w:p w:rsidR="00033B42" w:rsidRDefault="00033B42" w:rsidP="00033B42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>…e, ovviamente, Monfalcone con il Carso e la riserva naturale della foce dell’Isonzo:</w:t>
      </w:r>
    </w:p>
    <w:p w:rsidR="00033B42" w:rsidRDefault="00033B42" w:rsidP="00033B42">
      <w:pPr>
        <w:pStyle w:val="Default"/>
        <w:rPr>
          <w:rFonts w:cstheme="minorBidi"/>
          <w:color w:val="auto"/>
        </w:rPr>
      </w:pPr>
      <w:r>
        <w:rPr>
          <w:noProof/>
          <w:lang w:eastAsia="it-IT"/>
        </w:rPr>
        <w:drawing>
          <wp:inline distT="0" distB="0" distL="0" distR="0">
            <wp:extent cx="2053436" cy="1371600"/>
            <wp:effectExtent l="0" t="0" r="4445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90" cy="13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038350" cy="1362075"/>
            <wp:effectExtent l="0" t="0" r="0" b="952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color w:val="auto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1881847" cy="1347470"/>
            <wp:effectExtent l="0" t="0" r="4445" b="508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49" cy="136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42" w:rsidRDefault="00033B42" w:rsidP="00033B42">
      <w:pPr>
        <w:pStyle w:val="Default"/>
        <w:rPr>
          <w:rFonts w:cstheme="minorBidi"/>
          <w:color w:val="auto"/>
        </w:rPr>
      </w:pPr>
    </w:p>
    <w:p w:rsidR="003B6BA1" w:rsidRDefault="003B6BA1" w:rsidP="003B6BA1">
      <w:pPr>
        <w:pStyle w:val="Default"/>
        <w:ind w:left="6372"/>
        <w:rPr>
          <w:rFonts w:cs="Verdana"/>
        </w:rPr>
      </w:pPr>
      <w:r w:rsidRPr="008A0163">
        <w:rPr>
          <w:rFonts w:cs="Verdana"/>
          <w:color w:val="FF0000"/>
        </w:rPr>
        <w:t>Il Comitato organizzatore</w:t>
      </w:r>
      <w:r w:rsidRPr="008A0163">
        <w:rPr>
          <w:rFonts w:cs="Verdana"/>
        </w:rPr>
        <w:t xml:space="preserve"> </w:t>
      </w:r>
    </w:p>
    <w:p w:rsidR="00A723EF" w:rsidRDefault="00A723EF">
      <w:pPr>
        <w:rPr>
          <w:rFonts w:ascii="Comic Sans MS" w:hAnsi="Comic Sans MS" w:cstheme="minorHAnsi"/>
          <w:b/>
          <w:i/>
          <w:iCs/>
          <w:sz w:val="24"/>
          <w:szCs w:val="24"/>
        </w:rPr>
      </w:pPr>
      <w:r>
        <w:rPr>
          <w:rFonts w:cstheme="minorHAnsi"/>
          <w:b/>
          <w:i/>
          <w:iCs/>
        </w:rPr>
        <w:br w:type="page"/>
      </w:r>
    </w:p>
    <w:p w:rsidR="00422E9A" w:rsidRDefault="00422E9A" w:rsidP="00422E9A">
      <w:r>
        <w:rPr>
          <w:noProof/>
          <w:lang w:eastAsia="it-IT"/>
        </w:rPr>
        <w:lastRenderedPageBreak/>
        <w:drawing>
          <wp:inline distT="0" distB="0" distL="0" distR="0">
            <wp:extent cx="2130200" cy="1228725"/>
            <wp:effectExtent l="0" t="0" r="381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743" cy="125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</w:t>
      </w:r>
      <w:r>
        <w:rPr>
          <w:noProof/>
          <w:lang w:eastAsia="it-IT"/>
        </w:rPr>
        <w:drawing>
          <wp:inline distT="0" distB="0" distL="0" distR="0">
            <wp:extent cx="1577339" cy="1095375"/>
            <wp:effectExtent l="0" t="0" r="4445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13" cy="116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E9A" w:rsidRPr="00FD6C95" w:rsidRDefault="00FD6C95" w:rsidP="00FD6C95">
      <w:pPr>
        <w:jc w:val="center"/>
        <w:rPr>
          <w:rFonts w:ascii="Comic Sans MS" w:eastAsia="Batang" w:hAnsi="Comic Sans MS"/>
          <w:i/>
          <w:color w:val="FF0000"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 wp14:anchorId="18D2F3BE" wp14:editId="6FDD7A9D">
            <wp:extent cx="6120130" cy="1691130"/>
            <wp:effectExtent l="0" t="0" r="0" b="444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65E" w:rsidRDefault="00CC365E" w:rsidP="00CC365E">
      <w:pPr>
        <w:spacing w:after="0"/>
        <w:jc w:val="center"/>
        <w:rPr>
          <w:rFonts w:eastAsia="Batang" w:cstheme="minorHAnsi"/>
          <w:sz w:val="28"/>
          <w:szCs w:val="28"/>
        </w:rPr>
      </w:pPr>
      <w:r>
        <w:rPr>
          <w:rFonts w:ascii="Comic Sans MS" w:eastAsia="Batang" w:hAnsi="Comic Sans MS"/>
          <w:i/>
          <w:color w:val="FF0000"/>
          <w:sz w:val="48"/>
          <w:szCs w:val="48"/>
        </w:rPr>
        <w:t xml:space="preserve">MODULO </w:t>
      </w:r>
      <w:r w:rsidRPr="00962D1A">
        <w:rPr>
          <w:rFonts w:ascii="Comic Sans MS" w:eastAsia="Batang" w:hAnsi="Comic Sans MS"/>
          <w:i/>
          <w:color w:val="FF0000"/>
          <w:sz w:val="48"/>
          <w:szCs w:val="48"/>
        </w:rPr>
        <w:t>D’ ISCRIZIONE</w:t>
      </w:r>
    </w:p>
    <w:p w:rsidR="00422E9A" w:rsidRPr="002D7546" w:rsidRDefault="00422E9A" w:rsidP="00422E9A">
      <w:pPr>
        <w:spacing w:after="0"/>
        <w:rPr>
          <w:rFonts w:eastAsia="Batang" w:cstheme="minorHAnsi"/>
          <w:sz w:val="28"/>
          <w:szCs w:val="28"/>
        </w:rPr>
      </w:pPr>
      <w:r w:rsidRPr="002D7546">
        <w:rPr>
          <w:rFonts w:eastAsia="Batang" w:cstheme="minorHAnsi"/>
          <w:sz w:val="28"/>
          <w:szCs w:val="28"/>
        </w:rPr>
        <w:t>Denominazione Associazione Sportiva: ………………</w:t>
      </w:r>
    </w:p>
    <w:p w:rsidR="00422E9A" w:rsidRPr="002D7546" w:rsidRDefault="00422E9A" w:rsidP="00422E9A">
      <w:pPr>
        <w:spacing w:after="0" w:line="240" w:lineRule="auto"/>
        <w:rPr>
          <w:rFonts w:eastAsia="Batang" w:cstheme="minorHAnsi"/>
          <w:sz w:val="28"/>
          <w:szCs w:val="28"/>
        </w:rPr>
      </w:pPr>
      <w:r w:rsidRPr="002D7546">
        <w:rPr>
          <w:rFonts w:eastAsia="Batang" w:cstheme="minorHAnsi"/>
          <w:sz w:val="28"/>
          <w:szCs w:val="28"/>
        </w:rPr>
        <w:t xml:space="preserve">Denominazione squadra (esatta): …………………… </w:t>
      </w:r>
    </w:p>
    <w:p w:rsidR="00422E9A" w:rsidRPr="002D7546" w:rsidRDefault="00422E9A" w:rsidP="00422E9A">
      <w:pPr>
        <w:spacing w:after="0" w:line="240" w:lineRule="auto"/>
        <w:rPr>
          <w:rFonts w:eastAsia="Batang" w:cstheme="minorHAnsi"/>
          <w:sz w:val="28"/>
          <w:szCs w:val="28"/>
        </w:rPr>
      </w:pPr>
      <w:r w:rsidRPr="002D7546">
        <w:rPr>
          <w:rFonts w:eastAsia="Batang" w:cstheme="minorHAnsi"/>
          <w:sz w:val="28"/>
          <w:szCs w:val="28"/>
        </w:rPr>
        <w:t>Categoria: ……</w:t>
      </w:r>
    </w:p>
    <w:p w:rsidR="00422E9A" w:rsidRPr="002D7546" w:rsidRDefault="00422E9A" w:rsidP="00422E9A">
      <w:pPr>
        <w:spacing w:after="0" w:line="240" w:lineRule="auto"/>
        <w:rPr>
          <w:rFonts w:eastAsia="Batang" w:cstheme="minorHAnsi"/>
          <w:sz w:val="28"/>
          <w:szCs w:val="28"/>
        </w:rPr>
      </w:pPr>
      <w:r w:rsidRPr="002D7546">
        <w:rPr>
          <w:rFonts w:eastAsia="Batang" w:cstheme="minorHAnsi"/>
          <w:sz w:val="28"/>
          <w:szCs w:val="28"/>
        </w:rPr>
        <w:t xml:space="preserve">Responsabile: …………….. </w:t>
      </w:r>
    </w:p>
    <w:p w:rsidR="00422E9A" w:rsidRPr="002D7546" w:rsidRDefault="00422E9A" w:rsidP="00422E9A">
      <w:pPr>
        <w:spacing w:after="0" w:line="240" w:lineRule="auto"/>
        <w:rPr>
          <w:rFonts w:eastAsia="Batang" w:cstheme="minorHAnsi"/>
          <w:sz w:val="28"/>
          <w:szCs w:val="28"/>
        </w:rPr>
      </w:pPr>
      <w:r w:rsidRPr="002D7546">
        <w:rPr>
          <w:rFonts w:eastAsia="Batang" w:cstheme="minorHAnsi"/>
          <w:sz w:val="28"/>
          <w:szCs w:val="28"/>
        </w:rPr>
        <w:t xml:space="preserve">Cell. Responsabile: ……………. </w:t>
      </w:r>
    </w:p>
    <w:p w:rsidR="00422E9A" w:rsidRPr="002D7546" w:rsidRDefault="00422E9A" w:rsidP="00422E9A">
      <w:pPr>
        <w:spacing w:after="0" w:line="240" w:lineRule="auto"/>
        <w:rPr>
          <w:rFonts w:eastAsia="Batang" w:cstheme="minorHAnsi"/>
          <w:sz w:val="28"/>
          <w:szCs w:val="28"/>
        </w:rPr>
      </w:pPr>
      <w:r w:rsidRPr="002D7546">
        <w:rPr>
          <w:rFonts w:eastAsia="Batang" w:cstheme="minorHAnsi"/>
          <w:sz w:val="28"/>
          <w:szCs w:val="28"/>
        </w:rPr>
        <w:t>E-mail Responsabile: …………………….</w:t>
      </w:r>
    </w:p>
    <w:p w:rsidR="00422E9A" w:rsidRDefault="00422E9A" w:rsidP="00422E9A">
      <w:pPr>
        <w:spacing w:after="0" w:line="240" w:lineRule="auto"/>
        <w:rPr>
          <w:rFonts w:eastAsia="Batang" w:cstheme="minorHAnsi"/>
          <w:sz w:val="28"/>
          <w:szCs w:val="28"/>
        </w:rPr>
      </w:pPr>
      <w:r w:rsidRPr="002D7546">
        <w:rPr>
          <w:rFonts w:eastAsia="Batang" w:cstheme="minorHAnsi"/>
          <w:sz w:val="28"/>
          <w:szCs w:val="28"/>
        </w:rPr>
        <w:t>Nome segnapunti: …………………………</w:t>
      </w:r>
    </w:p>
    <w:p w:rsidR="00422E9A" w:rsidRDefault="00422E9A" w:rsidP="00422E9A">
      <w:pPr>
        <w:spacing w:after="0" w:line="240" w:lineRule="auto"/>
        <w:rPr>
          <w:rFonts w:eastAsia="Batang" w:cstheme="minorHAnsi"/>
          <w:sz w:val="28"/>
          <w:szCs w:val="28"/>
        </w:rPr>
      </w:pPr>
      <w:r w:rsidRPr="002D7546">
        <w:rPr>
          <w:rFonts w:eastAsia="Batang" w:cstheme="minorHAnsi"/>
          <w:sz w:val="28"/>
          <w:szCs w:val="28"/>
        </w:rPr>
        <w:t xml:space="preserve">Nome </w:t>
      </w:r>
      <w:r>
        <w:rPr>
          <w:rFonts w:eastAsia="Batang" w:cstheme="minorHAnsi"/>
          <w:sz w:val="28"/>
          <w:szCs w:val="28"/>
        </w:rPr>
        <w:t>Arbitro associato</w:t>
      </w:r>
      <w:r w:rsidRPr="002D7546">
        <w:rPr>
          <w:rFonts w:eastAsia="Batang" w:cstheme="minorHAnsi"/>
          <w:sz w:val="28"/>
          <w:szCs w:val="28"/>
        </w:rPr>
        <w:t>: …………………………</w:t>
      </w:r>
    </w:p>
    <w:p w:rsidR="00422E9A" w:rsidRDefault="00422E9A" w:rsidP="00422E9A">
      <w:pPr>
        <w:rPr>
          <w:rFonts w:eastAsia="Batang"/>
          <w:sz w:val="24"/>
          <w:u w:val="single"/>
        </w:rPr>
      </w:pPr>
    </w:p>
    <w:p w:rsidR="00422E9A" w:rsidRPr="00063EFF" w:rsidRDefault="00422E9A" w:rsidP="00422E9A">
      <w:pPr>
        <w:rPr>
          <w:rFonts w:eastAsia="Batang"/>
          <w:sz w:val="24"/>
          <w:u w:val="single"/>
        </w:rPr>
      </w:pPr>
      <w:r w:rsidRPr="00063EFF">
        <w:rPr>
          <w:rFonts w:eastAsia="Batang"/>
          <w:sz w:val="24"/>
          <w:u w:val="single"/>
        </w:rPr>
        <w:t>TIPOLOGIA DI PARTECIPAZIONE</w:t>
      </w:r>
      <w:r>
        <w:rPr>
          <w:rFonts w:eastAsia="Batang"/>
          <w:sz w:val="24"/>
          <w:u w:val="single"/>
        </w:rPr>
        <w:t xml:space="preserve"> E SERVIZI RICHIESTI</w:t>
      </w:r>
      <w:r w:rsidRPr="00063EFF">
        <w:rPr>
          <w:rFonts w:eastAsia="Batang"/>
          <w:sz w:val="24"/>
          <w:u w:val="single"/>
        </w:rPr>
        <w:t>:</w:t>
      </w:r>
    </w:p>
    <w:p w:rsidR="00422E9A" w:rsidRPr="00DF1286" w:rsidRDefault="001F7943" w:rsidP="00A723EF">
      <w:pPr>
        <w:spacing w:before="60" w:after="0"/>
        <w:ind w:firstLine="425"/>
        <w:rPr>
          <w:rFonts w:eastAsia="Batang"/>
          <w:sz w:val="24"/>
        </w:rPr>
      </w:pPr>
      <w:r>
        <w:rPr>
          <w:rFonts w:eastAsia="Batang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22860</wp:posOffset>
                </wp:positionV>
                <wp:extent cx="98425" cy="90805"/>
                <wp:effectExtent l="0" t="0" r="0" b="4445"/>
                <wp:wrapNone/>
                <wp:docPr id="46" name="Casella di tes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9A" w:rsidRDefault="00422E9A" w:rsidP="00422E9A">
                            <w:r>
                              <w:t>[Digitare una citazione tratta dal documento o il sunto di un punto di interesse. È possibile collocare la casella di testo in qualsiasi punto del documento. Utilizzare la scheda Strumenti casella di testo per cambiare la formattazione della citazione.]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6" o:spid="_x0000_s1026" type="#_x0000_t202" style="position:absolute;left:0;text-align:left;margin-left:3.95pt;margin-top:1.8pt;width:7.7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">
                <v:textbox>
                  <w:txbxContent>
                    <w:p w:rsidR="00422E9A" w:rsidRDefault="00422E9A" w:rsidP="00422E9A">
                      <w:r>
                        <w:t>[Digitare una citazione tratta dal documento o il sunto di un punto di interesse. È possibile collocare la casella di testo in qualsiasi punto del documento. Utilizzare la scheda Strumenti casella di testo per cambiare la formattazione della citazione.]</w:t>
                      </w:r>
                    </w:p>
                  </w:txbxContent>
                </v:textbox>
              </v:shape>
            </w:pict>
          </mc:Fallback>
        </mc:AlternateContent>
      </w:r>
      <w:r w:rsidR="00422E9A" w:rsidRPr="00DF1286">
        <w:rPr>
          <w:rFonts w:eastAsia="Batang"/>
          <w:sz w:val="24"/>
        </w:rPr>
        <w:t>-</w:t>
      </w:r>
      <w:r w:rsidR="00422E9A">
        <w:rPr>
          <w:rFonts w:eastAsia="Batang"/>
          <w:sz w:val="24"/>
        </w:rPr>
        <w:t xml:space="preserve"> </w:t>
      </w:r>
      <w:r w:rsidR="00422E9A" w:rsidRPr="00DF1286">
        <w:rPr>
          <w:rFonts w:eastAsia="Batang"/>
          <w:sz w:val="24"/>
        </w:rPr>
        <w:t xml:space="preserve">SOLO PASTI  </w:t>
      </w:r>
    </w:p>
    <w:p w:rsidR="00422E9A" w:rsidRDefault="001F7943" w:rsidP="00A723EF">
      <w:pPr>
        <w:spacing w:before="60" w:after="0"/>
        <w:ind w:firstLine="425"/>
        <w:rPr>
          <w:rFonts w:eastAsia="Batang"/>
          <w:sz w:val="24"/>
        </w:rPr>
      </w:pPr>
      <w:r>
        <w:rPr>
          <w:rFonts w:eastAsia="Batang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63500</wp:posOffset>
                </wp:positionV>
                <wp:extent cx="98425" cy="90805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3EF" w:rsidRDefault="00A723EF" w:rsidP="00A723EF">
                            <w:r>
                              <w:t>[Digitare una citazione tratta dal documento o il sunto di un punto di interesse. È possibile collocare la casella di testo in qualsiasi punto del documento. Utilizzare la scheda Strumenti casella di testo per cambiare la formattazione della citazione.]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left:0;text-align:left;margin-left:4.05pt;margin-top:5pt;width:7.7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">
                <v:textbox>
                  <w:txbxContent>
                    <w:p w:rsidR="00A723EF" w:rsidRDefault="00A723EF" w:rsidP="00A723EF">
                      <w:r>
                        <w:t>[Digitare una citazione tratta dal documento o il sunto di un punto di interesse. È possibile collocare la casella di testo in qualsiasi punto del documento. Utilizzare la scheda Strumenti casella di testo per cambiare la formattazione della citazione.]</w:t>
                      </w:r>
                    </w:p>
                  </w:txbxContent>
                </v:textbox>
              </v:shape>
            </w:pict>
          </mc:Fallback>
        </mc:AlternateContent>
      </w:r>
      <w:r w:rsidR="00422E9A" w:rsidRPr="00DF1286">
        <w:rPr>
          <w:rFonts w:eastAsia="Batang"/>
          <w:sz w:val="24"/>
        </w:rPr>
        <w:t>-</w:t>
      </w:r>
      <w:r w:rsidR="00422E9A">
        <w:rPr>
          <w:rFonts w:eastAsia="Batang"/>
          <w:sz w:val="24"/>
        </w:rPr>
        <w:t xml:space="preserve"> SOGGIORNO CON PERNOTTO</w:t>
      </w:r>
    </w:p>
    <w:p w:rsidR="00422E9A" w:rsidRDefault="001F7943" w:rsidP="00A723EF">
      <w:pPr>
        <w:spacing w:before="60" w:after="0"/>
        <w:ind w:firstLine="425"/>
        <w:rPr>
          <w:rFonts w:eastAsia="Batang"/>
          <w:sz w:val="24"/>
        </w:rPr>
      </w:pPr>
      <w:r>
        <w:rPr>
          <w:rFonts w:eastAsia="Batang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62230</wp:posOffset>
                </wp:positionV>
                <wp:extent cx="98425" cy="90805"/>
                <wp:effectExtent l="0" t="0" r="0" b="4445"/>
                <wp:wrapNone/>
                <wp:docPr id="62" name="Casella di tes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9A" w:rsidRDefault="00422E9A" w:rsidP="00422E9A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2" o:spid="_x0000_s1028" type="#_x0000_t202" style="position:absolute;left:0;text-align:left;margin-left:3.95pt;margin-top:4.9pt;width:7.7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">
                <v:textbox>
                  <w:txbxContent>
                    <w:p w:rsidR="00422E9A" w:rsidRDefault="00422E9A" w:rsidP="00422E9A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22E9A" w:rsidRPr="00DF1286">
        <w:rPr>
          <w:rFonts w:eastAsia="Batang"/>
          <w:sz w:val="24"/>
        </w:rPr>
        <w:t>-</w:t>
      </w:r>
      <w:r w:rsidR="00422E9A">
        <w:rPr>
          <w:rFonts w:eastAsia="Batang"/>
          <w:sz w:val="24"/>
        </w:rPr>
        <w:t xml:space="preserve"> NAVETTA GRATUITA</w:t>
      </w:r>
    </w:p>
    <w:p w:rsidR="00422E9A" w:rsidRDefault="001F7943" w:rsidP="00A723EF">
      <w:pPr>
        <w:spacing w:before="60" w:after="0"/>
        <w:ind w:firstLine="425"/>
        <w:rPr>
          <w:rFonts w:eastAsia="Batang"/>
          <w:sz w:val="18"/>
          <w:szCs w:val="18"/>
        </w:rPr>
      </w:pPr>
      <w:r>
        <w:rPr>
          <w:rFonts w:eastAsia="Batang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81280</wp:posOffset>
                </wp:positionV>
                <wp:extent cx="98425" cy="90805"/>
                <wp:effectExtent l="0" t="0" r="0" b="4445"/>
                <wp:wrapNone/>
                <wp:docPr id="64" name="Casella di tes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E9A" w:rsidRDefault="00422E9A" w:rsidP="00422E9A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4" o:spid="_x0000_s1029" type="#_x0000_t202" style="position:absolute;left:0;text-align:left;margin-left:3.95pt;margin-top:6.4pt;width:7.7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">
                <v:textbox>
                  <w:txbxContent>
                    <w:p w:rsidR="00422E9A" w:rsidRDefault="00422E9A" w:rsidP="00422E9A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22E9A" w:rsidRPr="00DF1286">
        <w:rPr>
          <w:rFonts w:eastAsia="Batang"/>
          <w:sz w:val="24"/>
        </w:rPr>
        <w:t>-</w:t>
      </w:r>
      <w:r w:rsidR="00422E9A">
        <w:rPr>
          <w:rFonts w:eastAsia="Batang"/>
          <w:sz w:val="24"/>
        </w:rPr>
        <w:t xml:space="preserve"> ALTRO: </w:t>
      </w:r>
      <w:r w:rsidR="00422E9A">
        <w:rPr>
          <w:rFonts w:eastAsia="Batang"/>
          <w:sz w:val="18"/>
          <w:szCs w:val="18"/>
        </w:rPr>
        <w:t>___________________________________________________________________________________________</w:t>
      </w:r>
    </w:p>
    <w:p w:rsidR="00422E9A" w:rsidRPr="002D7546" w:rsidRDefault="00422E9A" w:rsidP="00422E9A">
      <w:pPr>
        <w:pStyle w:val="Titolo1"/>
        <w:ind w:right="-1"/>
        <w:rPr>
          <w:rFonts w:asciiTheme="minorHAnsi" w:eastAsia="Batang" w:hAnsiTheme="minorHAnsi" w:cstheme="minorHAnsi"/>
          <w:b w:val="0"/>
          <w:i/>
          <w:sz w:val="28"/>
          <w:szCs w:val="28"/>
        </w:rPr>
      </w:pPr>
      <w:r w:rsidRPr="002D7546">
        <w:rPr>
          <w:rFonts w:asciiTheme="minorHAnsi" w:eastAsia="Batang" w:hAnsiTheme="minorHAnsi" w:cstheme="minorHAnsi"/>
          <w:b w:val="0"/>
          <w:sz w:val="28"/>
          <w:szCs w:val="28"/>
        </w:rPr>
        <w:t xml:space="preserve">Dati per la fatturazione: </w:t>
      </w:r>
    </w:p>
    <w:p w:rsidR="00422E9A" w:rsidRPr="002D7546" w:rsidRDefault="00422E9A" w:rsidP="00422E9A">
      <w:pPr>
        <w:pStyle w:val="Titolo1"/>
        <w:spacing w:before="0" w:beforeAutospacing="0" w:after="0" w:afterAutospacing="0"/>
        <w:ind w:right="-1"/>
        <w:rPr>
          <w:rFonts w:asciiTheme="minorHAnsi" w:eastAsia="Batang" w:hAnsiTheme="minorHAnsi" w:cstheme="minorHAnsi"/>
          <w:b w:val="0"/>
          <w:i/>
          <w:sz w:val="28"/>
          <w:szCs w:val="28"/>
        </w:rPr>
      </w:pPr>
      <w:r w:rsidRPr="002D7546">
        <w:rPr>
          <w:rFonts w:asciiTheme="minorHAnsi" w:eastAsia="Batang" w:hAnsiTheme="minorHAnsi" w:cstheme="minorHAnsi"/>
          <w:b w:val="0"/>
          <w:sz w:val="28"/>
          <w:szCs w:val="28"/>
        </w:rPr>
        <w:t xml:space="preserve">                                    Nome associazione: </w:t>
      </w:r>
      <w:r w:rsidRPr="002D7546">
        <w:rPr>
          <w:rFonts w:asciiTheme="minorHAnsi" w:eastAsia="Batang" w:hAnsiTheme="minorHAnsi" w:cstheme="minorHAnsi"/>
          <w:sz w:val="28"/>
          <w:szCs w:val="28"/>
        </w:rPr>
        <w:t>…………….</w:t>
      </w:r>
    </w:p>
    <w:p w:rsidR="00422E9A" w:rsidRPr="002D7546" w:rsidRDefault="00422E9A" w:rsidP="00422E9A">
      <w:pPr>
        <w:pStyle w:val="Titolo1"/>
        <w:spacing w:before="0" w:beforeAutospacing="0" w:after="0" w:afterAutospacing="0"/>
        <w:ind w:right="-1"/>
        <w:rPr>
          <w:rFonts w:asciiTheme="minorHAnsi" w:eastAsia="Batang" w:hAnsiTheme="minorHAnsi" w:cstheme="minorHAnsi"/>
          <w:b w:val="0"/>
          <w:i/>
          <w:sz w:val="28"/>
          <w:szCs w:val="28"/>
        </w:rPr>
      </w:pPr>
      <w:r w:rsidRPr="002D7546">
        <w:rPr>
          <w:rFonts w:asciiTheme="minorHAnsi" w:eastAsia="Batang" w:hAnsiTheme="minorHAnsi" w:cstheme="minorHAnsi"/>
          <w:b w:val="0"/>
          <w:sz w:val="28"/>
          <w:szCs w:val="28"/>
        </w:rPr>
        <w:t xml:space="preserve">                                    Codice fiscale e/o P.IVA : </w:t>
      </w:r>
      <w:r w:rsidRPr="002D7546">
        <w:rPr>
          <w:rFonts w:asciiTheme="minorHAnsi" w:eastAsia="Batang" w:hAnsiTheme="minorHAnsi" w:cstheme="minorHAnsi"/>
          <w:sz w:val="28"/>
          <w:szCs w:val="28"/>
        </w:rPr>
        <w:t>…………….</w:t>
      </w:r>
    </w:p>
    <w:p w:rsidR="00422E9A" w:rsidRPr="002D7546" w:rsidRDefault="00422E9A" w:rsidP="00422E9A">
      <w:pPr>
        <w:tabs>
          <w:tab w:val="left" w:pos="3092"/>
        </w:tabs>
        <w:spacing w:after="0" w:line="240" w:lineRule="auto"/>
        <w:rPr>
          <w:rFonts w:eastAsia="Batang" w:cstheme="minorHAnsi"/>
          <w:sz w:val="28"/>
          <w:szCs w:val="28"/>
        </w:rPr>
      </w:pPr>
      <w:r w:rsidRPr="002D7546">
        <w:rPr>
          <w:rFonts w:eastAsia="Batang" w:cstheme="minorHAnsi"/>
          <w:sz w:val="28"/>
          <w:szCs w:val="28"/>
        </w:rPr>
        <w:t xml:space="preserve">            </w:t>
      </w:r>
      <w:r>
        <w:rPr>
          <w:rFonts w:eastAsia="Batang" w:cstheme="minorHAnsi"/>
          <w:sz w:val="28"/>
          <w:szCs w:val="28"/>
        </w:rPr>
        <w:t xml:space="preserve">                        </w:t>
      </w:r>
      <w:r w:rsidRPr="002D7546">
        <w:rPr>
          <w:rFonts w:eastAsia="Batang" w:cstheme="minorHAnsi"/>
          <w:sz w:val="28"/>
          <w:szCs w:val="28"/>
        </w:rPr>
        <w:t xml:space="preserve">Indirizzo: </w:t>
      </w:r>
      <w:r w:rsidRPr="002D7546">
        <w:rPr>
          <w:rFonts w:eastAsia="Batang" w:cstheme="minorHAnsi"/>
          <w:b/>
          <w:sz w:val="28"/>
          <w:szCs w:val="28"/>
        </w:rPr>
        <w:t>………………………………</w:t>
      </w:r>
    </w:p>
    <w:p w:rsidR="00422E9A" w:rsidRDefault="00422E9A" w:rsidP="00422E9A">
      <w:pPr>
        <w:jc w:val="both"/>
        <w:rPr>
          <w:rFonts w:eastAsia="Batang"/>
          <w:sz w:val="18"/>
          <w:szCs w:val="18"/>
        </w:rPr>
      </w:pPr>
    </w:p>
    <w:p w:rsidR="00422E9A" w:rsidRPr="002D7546" w:rsidRDefault="00422E9A" w:rsidP="00422E9A">
      <w:pPr>
        <w:jc w:val="both"/>
        <w:rPr>
          <w:rFonts w:eastAsia="Batang"/>
          <w:sz w:val="28"/>
          <w:szCs w:val="28"/>
        </w:rPr>
      </w:pPr>
      <w:r w:rsidRPr="002D7546">
        <w:rPr>
          <w:rFonts w:eastAsia="Batang"/>
          <w:sz w:val="28"/>
          <w:szCs w:val="28"/>
        </w:rPr>
        <w:t xml:space="preserve">Spedire, </w:t>
      </w:r>
      <w:r w:rsidRPr="002D7546">
        <w:rPr>
          <w:sz w:val="28"/>
          <w:szCs w:val="28"/>
          <w:u w:val="single"/>
        </w:rPr>
        <w:t>completo della copia dell’avvenuto bonifico</w:t>
      </w:r>
      <w:r>
        <w:rPr>
          <w:sz w:val="28"/>
          <w:szCs w:val="28"/>
          <w:u w:val="single"/>
        </w:rPr>
        <w:t xml:space="preserve"> della quota d’iscrizione di €.6</w:t>
      </w:r>
      <w:r w:rsidRPr="002D7546">
        <w:rPr>
          <w:sz w:val="28"/>
          <w:szCs w:val="28"/>
          <w:u w:val="single"/>
        </w:rPr>
        <w:t>0,00</w:t>
      </w:r>
      <w:r w:rsidRPr="002D7546">
        <w:rPr>
          <w:sz w:val="28"/>
          <w:szCs w:val="28"/>
        </w:rPr>
        <w:t xml:space="preserve">, </w:t>
      </w:r>
      <w:r w:rsidRPr="002D7546">
        <w:rPr>
          <w:rFonts w:eastAsia="Batang"/>
          <w:sz w:val="28"/>
          <w:szCs w:val="28"/>
        </w:rPr>
        <w:t xml:space="preserve">entro e non oltre il </w:t>
      </w:r>
      <w:r w:rsidR="003517AA">
        <w:rPr>
          <w:rFonts w:eastAsia="Batang"/>
          <w:b/>
          <w:color w:val="FF0000"/>
          <w:sz w:val="28"/>
          <w:szCs w:val="28"/>
        </w:rPr>
        <w:t>15</w:t>
      </w:r>
      <w:r w:rsidRPr="002D7546">
        <w:rPr>
          <w:rFonts w:eastAsia="Batang"/>
          <w:b/>
          <w:color w:val="FF0000"/>
          <w:sz w:val="28"/>
          <w:szCs w:val="28"/>
        </w:rPr>
        <w:t xml:space="preserve"> MAGGIO 20</w:t>
      </w:r>
      <w:r w:rsidR="00FD6C95">
        <w:rPr>
          <w:rFonts w:eastAsia="Batang"/>
          <w:b/>
          <w:color w:val="FF0000"/>
          <w:sz w:val="28"/>
          <w:szCs w:val="28"/>
        </w:rPr>
        <w:t>20</w:t>
      </w:r>
      <w:r w:rsidRPr="002D7546">
        <w:rPr>
          <w:rFonts w:eastAsia="Batang"/>
          <w:sz w:val="28"/>
          <w:szCs w:val="28"/>
        </w:rPr>
        <w:t xml:space="preserve"> via e-mail all’indirizzo:</w:t>
      </w:r>
    </w:p>
    <w:p w:rsidR="00422E9A" w:rsidRPr="002D7546" w:rsidRDefault="00234F8C" w:rsidP="00422E9A">
      <w:pPr>
        <w:jc w:val="center"/>
        <w:rPr>
          <w:rFonts w:eastAsia="Batang"/>
          <w:b/>
          <w:i/>
          <w:sz w:val="28"/>
          <w:szCs w:val="28"/>
        </w:rPr>
      </w:pPr>
      <w:hyperlink r:id="rId52" w:history="1">
        <w:r w:rsidR="00656E4E" w:rsidRPr="0087576D">
          <w:rPr>
            <w:rStyle w:val="Collegamentoipertestuale"/>
            <w:rFonts w:eastAsia="Batang"/>
            <w:b/>
            <w:i/>
            <w:sz w:val="28"/>
            <w:szCs w:val="28"/>
          </w:rPr>
          <w:t>arfincantieri@tiscali.it</w:t>
        </w:r>
      </w:hyperlink>
      <w:r w:rsidR="00656E4E">
        <w:rPr>
          <w:rFonts w:eastAsia="Batang"/>
          <w:b/>
          <w:i/>
          <w:sz w:val="28"/>
          <w:szCs w:val="28"/>
        </w:rPr>
        <w:t xml:space="preserve"> </w:t>
      </w:r>
    </w:p>
    <w:p w:rsidR="00422E9A" w:rsidRPr="00E8072F" w:rsidRDefault="00422E9A" w:rsidP="00422E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E8072F">
        <w:rPr>
          <w:b/>
        </w:rPr>
        <w:t>AR FINCANTIERI ASD</w:t>
      </w:r>
    </w:p>
    <w:p w:rsidR="00422E9A" w:rsidRDefault="00422E9A" w:rsidP="00422E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>
        <w:t>Via C. Cosulich, 32 – Monfalcone (GO)</w:t>
      </w:r>
    </w:p>
    <w:p w:rsidR="00422E9A" w:rsidRDefault="00422E9A" w:rsidP="00422E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>
        <w:t>C.F. 81008720310 - P.IVA 00173860313</w:t>
      </w:r>
    </w:p>
    <w:p w:rsidR="00595BCF" w:rsidRDefault="00422E9A" w:rsidP="00422E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</w:pPr>
      <w:r>
        <w:t>TEL.+39 0481484460 - FAX +39 0481713716</w:t>
      </w:r>
    </w:p>
    <w:p w:rsidR="00595BCF" w:rsidRDefault="00595BCF">
      <w:r>
        <w:br w:type="page"/>
      </w:r>
    </w:p>
    <w:p w:rsidR="00A9076D" w:rsidRDefault="00A9076D" w:rsidP="00A9076D">
      <w:bookmarkStart w:id="3" w:name="_Hlk30860325"/>
      <w:r>
        <w:rPr>
          <w:noProof/>
          <w:lang w:eastAsia="it-IT"/>
        </w:rPr>
        <w:lastRenderedPageBreak/>
        <w:drawing>
          <wp:inline distT="0" distB="0" distL="0" distR="0">
            <wp:extent cx="2130200" cy="1228725"/>
            <wp:effectExtent l="0" t="0" r="381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743" cy="125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</w:t>
      </w:r>
      <w:r>
        <w:rPr>
          <w:noProof/>
          <w:lang w:eastAsia="it-IT"/>
        </w:rPr>
        <w:drawing>
          <wp:inline distT="0" distB="0" distL="0" distR="0">
            <wp:extent cx="1577339" cy="1095375"/>
            <wp:effectExtent l="0" t="0" r="4445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13" cy="116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:rsidR="00FD6C95" w:rsidRDefault="00FD6C95" w:rsidP="00FD6C95">
      <w:pPr>
        <w:ind w:right="-568"/>
        <w:rPr>
          <w:rFonts w:ascii="Comic Sans MS" w:eastAsia="Batang" w:hAnsi="Comic Sans MS"/>
          <w:i/>
          <w:color w:val="FF0000"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 wp14:anchorId="18D2F3BE" wp14:editId="6FDD7A9D">
            <wp:extent cx="6066823" cy="1676400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199" cy="16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6D" w:rsidRDefault="00A9076D" w:rsidP="00847D03">
      <w:pPr>
        <w:spacing w:after="0"/>
        <w:ind w:right="-567"/>
        <w:jc w:val="center"/>
        <w:rPr>
          <w:rFonts w:ascii="Comic Sans MS" w:eastAsia="Batang" w:hAnsi="Comic Sans MS"/>
          <w:i/>
          <w:color w:val="FF0000"/>
          <w:sz w:val="48"/>
          <w:szCs w:val="48"/>
        </w:rPr>
      </w:pPr>
      <w:r>
        <w:rPr>
          <w:rFonts w:ascii="Comic Sans MS" w:eastAsia="Batang" w:hAnsi="Comic Sans MS"/>
          <w:i/>
          <w:color w:val="FF0000"/>
          <w:sz w:val="48"/>
          <w:szCs w:val="48"/>
        </w:rPr>
        <w:t>PRENOTAZIONE PASTI</w:t>
      </w:r>
    </w:p>
    <w:p w:rsidR="00A9076D" w:rsidRPr="009F5A2F" w:rsidRDefault="00A9076D" w:rsidP="00A9076D">
      <w:pPr>
        <w:spacing w:after="0"/>
        <w:rPr>
          <w:rFonts w:ascii="Comic Sans MS" w:eastAsia="Batang" w:hAnsi="Comic Sans MS" w:cstheme="minorHAnsi"/>
          <w:sz w:val="28"/>
          <w:szCs w:val="28"/>
        </w:rPr>
      </w:pPr>
      <w:r w:rsidRPr="009F5A2F">
        <w:rPr>
          <w:rFonts w:ascii="Comic Sans MS" w:eastAsia="Batang" w:hAnsi="Comic Sans MS" w:cstheme="minorHAnsi"/>
          <w:sz w:val="28"/>
          <w:szCs w:val="28"/>
        </w:rPr>
        <w:t>Denominazione Associazione Sportiva: ________________________</w:t>
      </w:r>
    </w:p>
    <w:p w:rsidR="00A9076D" w:rsidRPr="009F5A2F" w:rsidRDefault="00A9076D" w:rsidP="00A9076D">
      <w:pPr>
        <w:spacing w:before="120" w:after="0" w:line="240" w:lineRule="auto"/>
        <w:rPr>
          <w:rFonts w:ascii="Comic Sans MS" w:eastAsia="Batang" w:hAnsi="Comic Sans MS" w:cstheme="minorHAnsi"/>
          <w:sz w:val="28"/>
          <w:szCs w:val="28"/>
        </w:rPr>
      </w:pPr>
      <w:r w:rsidRPr="009F5A2F">
        <w:rPr>
          <w:rFonts w:ascii="Comic Sans MS" w:eastAsia="Batang" w:hAnsi="Comic Sans MS" w:cstheme="minorHAnsi"/>
          <w:sz w:val="28"/>
          <w:szCs w:val="28"/>
        </w:rPr>
        <w:t>Dirigente responsabile: _____________________</w:t>
      </w:r>
    </w:p>
    <w:p w:rsidR="00A9076D" w:rsidRPr="009F5A2F" w:rsidRDefault="00A9076D" w:rsidP="00A9076D">
      <w:pPr>
        <w:spacing w:before="120" w:after="0" w:line="240" w:lineRule="auto"/>
        <w:rPr>
          <w:rFonts w:ascii="Comic Sans MS" w:eastAsia="Batang" w:hAnsi="Comic Sans MS" w:cstheme="minorHAnsi"/>
          <w:sz w:val="28"/>
          <w:szCs w:val="28"/>
        </w:rPr>
      </w:pPr>
      <w:r w:rsidRPr="009F5A2F">
        <w:rPr>
          <w:rFonts w:ascii="Comic Sans MS" w:eastAsia="Batang" w:hAnsi="Comic Sans MS" w:cstheme="minorHAnsi"/>
          <w:sz w:val="28"/>
          <w:szCs w:val="28"/>
        </w:rPr>
        <w:t xml:space="preserve">Cell. Responsabile: _________________________ </w:t>
      </w:r>
    </w:p>
    <w:p w:rsidR="00010A3F" w:rsidRPr="009F5A2F" w:rsidRDefault="00010A3F" w:rsidP="00010A3F">
      <w:pPr>
        <w:rPr>
          <w:rFonts w:ascii="Comic Sans MS" w:eastAsia="Batang" w:hAnsi="Comic Sans MS"/>
          <w:sz w:val="24"/>
        </w:rPr>
      </w:pPr>
      <w:r w:rsidRPr="009F5A2F">
        <w:rPr>
          <w:rFonts w:ascii="Comic Sans MS" w:eastAsia="Batang" w:hAnsi="Comic Sans MS"/>
          <w:sz w:val="28"/>
          <w:szCs w:val="28"/>
        </w:rPr>
        <w:t xml:space="preserve">NR. PASTI RICHIESTI IL GIORNO </w:t>
      </w:r>
      <w:r w:rsidR="00FD6C95">
        <w:rPr>
          <w:rFonts w:ascii="Comic Sans MS" w:eastAsia="Batang" w:hAnsi="Comic Sans MS"/>
          <w:color w:val="FF0000"/>
          <w:sz w:val="28"/>
          <w:szCs w:val="28"/>
        </w:rPr>
        <w:t xml:space="preserve"> 29</w:t>
      </w:r>
      <w:r w:rsidRPr="009F5A2F">
        <w:rPr>
          <w:rFonts w:ascii="Comic Sans MS" w:eastAsia="Batang" w:hAnsi="Comic Sans MS"/>
          <w:color w:val="FF0000"/>
          <w:sz w:val="28"/>
          <w:szCs w:val="28"/>
        </w:rPr>
        <w:t xml:space="preserve"> </w:t>
      </w:r>
      <w:r>
        <w:rPr>
          <w:rFonts w:ascii="Comic Sans MS" w:eastAsia="Batang" w:hAnsi="Comic Sans MS"/>
          <w:color w:val="FF0000"/>
          <w:sz w:val="28"/>
          <w:szCs w:val="28"/>
        </w:rPr>
        <w:t>MAGGIO</w:t>
      </w:r>
      <w:r w:rsidRPr="009F5A2F">
        <w:rPr>
          <w:rFonts w:ascii="Comic Sans MS" w:eastAsia="Batang" w:hAnsi="Comic Sans MS"/>
          <w:sz w:val="28"/>
          <w:szCs w:val="28"/>
        </w:rPr>
        <w:t xml:space="preserve">: </w:t>
      </w:r>
      <w:r>
        <w:rPr>
          <w:rFonts w:ascii="Comic Sans MS" w:eastAsia="Batang" w:hAnsi="Comic Sans MS"/>
          <w:sz w:val="24"/>
        </w:rPr>
        <w:t xml:space="preserve"> </w:t>
      </w:r>
      <w:r w:rsidRPr="009F5A2F">
        <w:rPr>
          <w:rFonts w:ascii="Comic Sans MS" w:eastAsia="Batang" w:hAnsi="Comic Sans MS"/>
          <w:sz w:val="24"/>
        </w:rPr>
        <w:t xml:space="preserve">  </w:t>
      </w:r>
      <w:r w:rsidRPr="009F5A2F">
        <w:rPr>
          <w:rFonts w:ascii="Comic Sans MS" w:eastAsia="Batang" w:hAnsi="Comic Sans MS"/>
          <w:sz w:val="44"/>
          <w:szCs w:val="44"/>
          <w:bdr w:val="single" w:sz="4" w:space="0" w:color="auto"/>
        </w:rPr>
        <w:t>___</w:t>
      </w:r>
    </w:p>
    <w:p w:rsidR="00A9076D" w:rsidRPr="009F5A2F" w:rsidRDefault="00A9076D" w:rsidP="00A9076D">
      <w:pPr>
        <w:rPr>
          <w:rFonts w:ascii="Comic Sans MS" w:eastAsia="Batang" w:hAnsi="Comic Sans MS"/>
          <w:sz w:val="24"/>
        </w:rPr>
      </w:pPr>
      <w:r w:rsidRPr="009F5A2F">
        <w:rPr>
          <w:rFonts w:ascii="Comic Sans MS" w:eastAsia="Batang" w:hAnsi="Comic Sans MS"/>
          <w:sz w:val="28"/>
          <w:szCs w:val="28"/>
        </w:rPr>
        <w:t xml:space="preserve">NR. PASTI RICHIESTI IL GIORNO </w:t>
      </w:r>
      <w:r w:rsidR="00010A3F">
        <w:rPr>
          <w:rFonts w:ascii="Comic Sans MS" w:eastAsia="Batang" w:hAnsi="Comic Sans MS"/>
          <w:sz w:val="28"/>
          <w:szCs w:val="28"/>
        </w:rPr>
        <w:t xml:space="preserve"> </w:t>
      </w:r>
      <w:r w:rsidR="007B374D">
        <w:rPr>
          <w:rFonts w:ascii="Comic Sans MS" w:eastAsia="Batang" w:hAnsi="Comic Sans MS"/>
          <w:color w:val="FF0000"/>
          <w:sz w:val="28"/>
          <w:szCs w:val="28"/>
        </w:rPr>
        <w:t>30</w:t>
      </w:r>
      <w:r w:rsidR="00FD6C95" w:rsidRPr="009F5A2F">
        <w:rPr>
          <w:rFonts w:ascii="Comic Sans MS" w:eastAsia="Batang" w:hAnsi="Comic Sans MS"/>
          <w:color w:val="FF0000"/>
          <w:sz w:val="28"/>
          <w:szCs w:val="28"/>
        </w:rPr>
        <w:t xml:space="preserve"> </w:t>
      </w:r>
      <w:r w:rsidR="00FD6C95">
        <w:rPr>
          <w:rFonts w:ascii="Comic Sans MS" w:eastAsia="Batang" w:hAnsi="Comic Sans MS"/>
          <w:color w:val="FF0000"/>
          <w:sz w:val="28"/>
          <w:szCs w:val="28"/>
        </w:rPr>
        <w:t>MAGGIO</w:t>
      </w:r>
      <w:r w:rsidRPr="009F5A2F">
        <w:rPr>
          <w:rFonts w:ascii="Comic Sans MS" w:eastAsia="Batang" w:hAnsi="Comic Sans MS"/>
          <w:sz w:val="28"/>
          <w:szCs w:val="28"/>
        </w:rPr>
        <w:t xml:space="preserve">: </w:t>
      </w:r>
      <w:r w:rsidRPr="009F5A2F">
        <w:rPr>
          <w:rFonts w:ascii="Comic Sans MS" w:eastAsia="Batang" w:hAnsi="Comic Sans MS"/>
          <w:sz w:val="24"/>
        </w:rPr>
        <w:t xml:space="preserve">   </w:t>
      </w:r>
      <w:r w:rsidRPr="009F5A2F">
        <w:rPr>
          <w:rFonts w:ascii="Comic Sans MS" w:eastAsia="Batang" w:hAnsi="Comic Sans MS"/>
          <w:sz w:val="44"/>
          <w:szCs w:val="44"/>
          <w:bdr w:val="single" w:sz="4" w:space="0" w:color="auto"/>
        </w:rPr>
        <w:t>___</w:t>
      </w:r>
    </w:p>
    <w:p w:rsidR="00A9076D" w:rsidRPr="009F5A2F" w:rsidRDefault="00A9076D" w:rsidP="00A9076D">
      <w:pPr>
        <w:rPr>
          <w:rFonts w:ascii="Comic Sans MS" w:eastAsia="Batang" w:hAnsi="Comic Sans MS"/>
          <w:sz w:val="24"/>
        </w:rPr>
      </w:pPr>
      <w:r w:rsidRPr="009F5A2F">
        <w:rPr>
          <w:rFonts w:ascii="Comic Sans MS" w:eastAsia="Batang" w:hAnsi="Comic Sans MS"/>
          <w:sz w:val="28"/>
          <w:szCs w:val="28"/>
        </w:rPr>
        <w:t xml:space="preserve">NR. PASTI RICHIESTI IL GIORNO </w:t>
      </w:r>
      <w:r w:rsidR="00010A3F">
        <w:rPr>
          <w:rFonts w:ascii="Comic Sans MS" w:eastAsia="Batang" w:hAnsi="Comic Sans MS"/>
          <w:sz w:val="28"/>
          <w:szCs w:val="28"/>
        </w:rPr>
        <w:t xml:space="preserve"> </w:t>
      </w:r>
      <w:r w:rsidR="007B374D">
        <w:rPr>
          <w:rFonts w:ascii="Comic Sans MS" w:eastAsia="Batang" w:hAnsi="Comic Sans MS"/>
          <w:color w:val="FF0000"/>
          <w:sz w:val="28"/>
          <w:szCs w:val="28"/>
        </w:rPr>
        <w:t>31</w:t>
      </w:r>
      <w:r w:rsidR="007B374D" w:rsidRPr="009F5A2F">
        <w:rPr>
          <w:rFonts w:ascii="Comic Sans MS" w:eastAsia="Batang" w:hAnsi="Comic Sans MS"/>
          <w:color w:val="FF0000"/>
          <w:sz w:val="28"/>
          <w:szCs w:val="28"/>
        </w:rPr>
        <w:t xml:space="preserve"> </w:t>
      </w:r>
      <w:r w:rsidR="007B374D">
        <w:rPr>
          <w:rFonts w:ascii="Comic Sans MS" w:eastAsia="Batang" w:hAnsi="Comic Sans MS"/>
          <w:color w:val="FF0000"/>
          <w:sz w:val="28"/>
          <w:szCs w:val="28"/>
        </w:rPr>
        <w:t>MAGGIO</w:t>
      </w:r>
      <w:r w:rsidR="007B374D" w:rsidRPr="009F5A2F">
        <w:rPr>
          <w:rFonts w:ascii="Comic Sans MS" w:eastAsia="Batang" w:hAnsi="Comic Sans MS"/>
          <w:sz w:val="28"/>
          <w:szCs w:val="28"/>
        </w:rPr>
        <w:t xml:space="preserve">: </w:t>
      </w:r>
      <w:r w:rsidR="007B374D" w:rsidRPr="009F5A2F">
        <w:rPr>
          <w:rFonts w:ascii="Comic Sans MS" w:eastAsia="Batang" w:hAnsi="Comic Sans MS"/>
          <w:sz w:val="24"/>
        </w:rPr>
        <w:t xml:space="preserve">   </w:t>
      </w:r>
      <w:r w:rsidR="007B374D" w:rsidRPr="009F5A2F">
        <w:rPr>
          <w:rFonts w:ascii="Comic Sans MS" w:eastAsia="Batang" w:hAnsi="Comic Sans MS"/>
          <w:sz w:val="44"/>
          <w:szCs w:val="44"/>
          <w:bdr w:val="single" w:sz="4" w:space="0" w:color="auto"/>
        </w:rPr>
        <w:t>___</w:t>
      </w:r>
    </w:p>
    <w:p w:rsidR="00A9076D" w:rsidRPr="009F5A2F" w:rsidRDefault="00A9076D" w:rsidP="00A9076D">
      <w:pPr>
        <w:pStyle w:val="Default"/>
        <w:jc w:val="both"/>
        <w:rPr>
          <w:rFonts w:cstheme="minorHAnsi"/>
          <w:color w:val="auto"/>
        </w:rPr>
      </w:pPr>
      <w:r w:rsidRPr="009F5A2F">
        <w:rPr>
          <w:rFonts w:cstheme="minorHAnsi"/>
          <w:color w:val="auto"/>
        </w:rPr>
        <w:t xml:space="preserve">I buoni pasto hanno un costo unitario di €. </w:t>
      </w:r>
      <w:r w:rsidRPr="009F5A2F">
        <w:rPr>
          <w:rFonts w:cstheme="minorHAnsi"/>
          <w:b/>
          <w:color w:val="auto"/>
        </w:rPr>
        <w:t>1</w:t>
      </w:r>
      <w:r>
        <w:rPr>
          <w:rFonts w:cstheme="minorHAnsi"/>
          <w:b/>
          <w:color w:val="auto"/>
        </w:rPr>
        <w:t>0</w:t>
      </w:r>
      <w:r w:rsidRPr="009F5A2F">
        <w:rPr>
          <w:rFonts w:cstheme="minorHAnsi"/>
          <w:b/>
          <w:color w:val="auto"/>
        </w:rPr>
        <w:t>,00</w:t>
      </w:r>
      <w:r w:rsidRPr="009F5A2F">
        <w:rPr>
          <w:rFonts w:cstheme="minorHAnsi"/>
          <w:color w:val="auto"/>
        </w:rPr>
        <w:t xml:space="preserve"> e possono usufruirne sia gli/le atleti/e, allenatori, dirigenti che gli accompagnatori.</w:t>
      </w:r>
    </w:p>
    <w:p w:rsidR="00A9076D" w:rsidRDefault="00A9076D" w:rsidP="00A9076D">
      <w:pPr>
        <w:pStyle w:val="Default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Il pasto comprende un primo, un secondo, contorno e acqua/bibita.</w:t>
      </w:r>
    </w:p>
    <w:p w:rsidR="00A9076D" w:rsidRDefault="00A9076D" w:rsidP="00A9076D">
      <w:pPr>
        <w:pStyle w:val="Default"/>
        <w:jc w:val="both"/>
        <w:rPr>
          <w:rFonts w:cstheme="minorHAnsi"/>
          <w:color w:val="auto"/>
        </w:rPr>
      </w:pPr>
      <w:r w:rsidRPr="008A0163">
        <w:rPr>
          <w:rFonts w:cstheme="minorHAnsi"/>
          <w:color w:val="auto"/>
        </w:rPr>
        <w:t>Si ricorda che la manifestazione non prevede un orario fisso di pausa pranzo bensì i turni dei pasti s</w:t>
      </w:r>
      <w:r>
        <w:rPr>
          <w:rFonts w:cstheme="minorHAnsi"/>
          <w:color w:val="auto"/>
        </w:rPr>
        <w:t>aranno</w:t>
      </w:r>
      <w:r w:rsidRPr="008A0163">
        <w:rPr>
          <w:rFonts w:cstheme="minorHAnsi"/>
          <w:color w:val="auto"/>
        </w:rPr>
        <w:t xml:space="preserve"> gestiti in base al calendario di gara</w:t>
      </w:r>
      <w:r>
        <w:rPr>
          <w:rFonts w:cstheme="minorHAnsi"/>
          <w:color w:val="auto"/>
        </w:rPr>
        <w:t xml:space="preserve">. </w:t>
      </w:r>
    </w:p>
    <w:p w:rsidR="00A9076D" w:rsidRDefault="00A9076D" w:rsidP="00A9076D">
      <w:pPr>
        <w:pStyle w:val="Default"/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Orientativamente sarà previsto un 1° turno alle ore 12:00/12:30 (per coloro che hanno giocato alle ore 10:45) e un 2° turno alle ore 13:30 per coloro che giocano alle ore 12:15</w:t>
      </w:r>
      <w:r w:rsidRPr="008A0163">
        <w:rPr>
          <w:rFonts w:cstheme="minorHAnsi"/>
          <w:color w:val="auto"/>
        </w:rPr>
        <w:t xml:space="preserve">. </w:t>
      </w:r>
    </w:p>
    <w:p w:rsidR="00A9076D" w:rsidRDefault="00A9076D" w:rsidP="00A9076D">
      <w:pPr>
        <w:pStyle w:val="Default"/>
        <w:jc w:val="both"/>
        <w:rPr>
          <w:rFonts w:cstheme="minorHAnsi"/>
          <w:color w:val="auto"/>
        </w:rPr>
      </w:pPr>
      <w:r w:rsidRPr="001E74D2">
        <w:rPr>
          <w:rFonts w:cstheme="minorHAnsi"/>
          <w:color w:val="auto"/>
        </w:rPr>
        <w:t xml:space="preserve">La struttura convenzionata che curerà </w:t>
      </w:r>
      <w:r>
        <w:rPr>
          <w:rFonts w:cstheme="minorHAnsi"/>
          <w:color w:val="auto"/>
        </w:rPr>
        <w:t>i pranzi e le cene</w:t>
      </w:r>
      <w:r w:rsidRPr="001E74D2">
        <w:rPr>
          <w:rFonts w:cstheme="minorHAnsi"/>
          <w:color w:val="auto"/>
        </w:rPr>
        <w:t xml:space="preserve"> è la</w:t>
      </w:r>
      <w:r>
        <w:rPr>
          <w:rFonts w:cstheme="minorHAnsi"/>
          <w:color w:val="auto"/>
        </w:rPr>
        <w:t>:</w:t>
      </w:r>
    </w:p>
    <w:p w:rsidR="00A9076D" w:rsidRPr="001E74D2" w:rsidRDefault="00A9076D" w:rsidP="00A9076D">
      <w:pPr>
        <w:pStyle w:val="Default"/>
        <w:jc w:val="both"/>
        <w:rPr>
          <w:rFonts w:cstheme="minorHAnsi"/>
          <w:color w:val="auto"/>
        </w:rPr>
      </w:pPr>
      <w:r w:rsidRPr="00A53E0D">
        <w:rPr>
          <w:rFonts w:cstheme="minorHAnsi"/>
          <w:b/>
          <w:color w:val="auto"/>
        </w:rPr>
        <w:t>Pizzeria  Ristopub “MINIMAX” di via Grado a Monfalcone(GO).</w:t>
      </w:r>
    </w:p>
    <w:p w:rsidR="00A9076D" w:rsidRDefault="00A9076D" w:rsidP="00A9076D">
      <w:pPr>
        <w:pStyle w:val="Default"/>
        <w:jc w:val="both"/>
        <w:rPr>
          <w:rFonts w:cstheme="minorHAnsi"/>
          <w:color w:val="FF0000"/>
        </w:rPr>
      </w:pPr>
    </w:p>
    <w:p w:rsidR="00A9076D" w:rsidRDefault="00A9076D" w:rsidP="00A9076D">
      <w:pPr>
        <w:pStyle w:val="Default"/>
        <w:jc w:val="both"/>
        <w:rPr>
          <w:rFonts w:cstheme="minorHAnsi"/>
          <w:color w:val="FF0000"/>
        </w:rPr>
      </w:pPr>
      <w:r>
        <w:rPr>
          <w:noProof/>
          <w:lang w:eastAsia="it-IT"/>
        </w:rPr>
        <w:drawing>
          <wp:inline distT="0" distB="0" distL="0" distR="0">
            <wp:extent cx="1666875" cy="1284883"/>
            <wp:effectExtent l="0" t="0" r="0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946" cy="130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FF0000"/>
        </w:rPr>
        <w:t xml:space="preserve">   </w:t>
      </w:r>
      <w:r>
        <w:rPr>
          <w:noProof/>
          <w:lang w:eastAsia="it-IT"/>
        </w:rPr>
        <w:drawing>
          <wp:inline distT="0" distB="0" distL="0" distR="0">
            <wp:extent cx="2038350" cy="1270276"/>
            <wp:effectExtent l="0" t="0" r="0" b="6350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401" cy="12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FF0000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143125" cy="1322705"/>
            <wp:effectExtent l="0" t="0" r="9525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20" cy="134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6D" w:rsidRPr="009F5A2F" w:rsidRDefault="00A9076D" w:rsidP="00A9076D">
      <w:pPr>
        <w:spacing w:before="120" w:after="0" w:line="240" w:lineRule="auto"/>
        <w:rPr>
          <w:rFonts w:ascii="Comic Sans MS" w:eastAsia="Batang" w:hAnsi="Comic Sans MS" w:cstheme="minorHAnsi"/>
          <w:sz w:val="28"/>
          <w:szCs w:val="28"/>
        </w:rPr>
      </w:pPr>
      <w:r>
        <w:rPr>
          <w:rFonts w:ascii="Comic Sans MS" w:eastAsia="Batang" w:hAnsi="Comic Sans MS" w:cstheme="minorHAnsi"/>
          <w:sz w:val="28"/>
          <w:szCs w:val="28"/>
        </w:rPr>
        <w:t xml:space="preserve">Firma dirigente </w:t>
      </w:r>
      <w:r w:rsidRPr="009F5A2F">
        <w:rPr>
          <w:rFonts w:ascii="Comic Sans MS" w:eastAsia="Batang" w:hAnsi="Comic Sans MS" w:cstheme="minorHAnsi"/>
          <w:sz w:val="28"/>
          <w:szCs w:val="28"/>
        </w:rPr>
        <w:t>responsabile: _____________</w:t>
      </w:r>
    </w:p>
    <w:p w:rsidR="00422E9A" w:rsidRDefault="00595BCF" w:rsidP="00422E9A">
      <w:r>
        <w:rPr>
          <w:rFonts w:eastAsia="Batang"/>
          <w:sz w:val="18"/>
          <w:szCs w:val="18"/>
        </w:rPr>
        <w:br w:type="page"/>
      </w:r>
      <w:bookmarkEnd w:id="3"/>
      <w:r w:rsidR="00E520E7">
        <w:rPr>
          <w:noProof/>
          <w:lang w:eastAsia="it-IT"/>
        </w:rPr>
        <w:lastRenderedPageBreak/>
        <w:drawing>
          <wp:inline distT="0" distB="0" distL="0" distR="0" wp14:anchorId="19762E9C" wp14:editId="049BDD2B">
            <wp:extent cx="6120130" cy="3684270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6D" w:rsidRDefault="00A9076D" w:rsidP="00422E9A">
      <w:r>
        <w:rPr>
          <w:noProof/>
          <w:lang w:eastAsia="it-IT"/>
        </w:rPr>
        <w:drawing>
          <wp:inline distT="0" distB="0" distL="0" distR="0">
            <wp:extent cx="6120130" cy="4189095"/>
            <wp:effectExtent l="0" t="0" r="0" b="1905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6D" w:rsidRDefault="00A9076D" w:rsidP="00422E9A"/>
    <w:p w:rsidR="00595BCF" w:rsidRDefault="00595BCF">
      <w:pPr>
        <w:rPr>
          <w:rFonts w:ascii="Comic Sans MS" w:hAnsi="Comic Sans MS" w:cstheme="minorHAnsi"/>
          <w:b/>
          <w:i/>
          <w:iCs/>
          <w:sz w:val="24"/>
          <w:szCs w:val="24"/>
        </w:rPr>
      </w:pPr>
      <w:r>
        <w:rPr>
          <w:rFonts w:cstheme="minorHAnsi"/>
          <w:b/>
          <w:i/>
          <w:iCs/>
        </w:rPr>
        <w:br w:type="page"/>
      </w:r>
    </w:p>
    <w:p w:rsidR="006448AC" w:rsidRPr="009810EA" w:rsidRDefault="006448AC" w:rsidP="006448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b/>
          <w:sz w:val="28"/>
          <w:szCs w:val="28"/>
        </w:rPr>
      </w:pPr>
      <w:r w:rsidRPr="009810EA">
        <w:rPr>
          <w:b/>
          <w:sz w:val="28"/>
          <w:szCs w:val="28"/>
        </w:rPr>
        <w:lastRenderedPageBreak/>
        <w:t>LIBERATORIA/AUTORIZZAZIONE PER LA PUBBLICAZIONE DI FOTO E VIDEO</w:t>
      </w:r>
    </w:p>
    <w:p w:rsidR="006448AC" w:rsidRDefault="006448AC" w:rsidP="006448AC">
      <w:pPr>
        <w:spacing w:before="120" w:after="120"/>
        <w:jc w:val="both"/>
        <w:rPr>
          <w:rFonts w:ascii="Tahoma" w:hAnsi="Tahoma" w:cs="Tahoma"/>
          <w:color w:val="333333"/>
        </w:rPr>
      </w:pPr>
      <w:r>
        <w:rPr>
          <w:rFonts w:ascii="Tahoma" w:hAnsi="Tahoma" w:cs="Tahoma"/>
          <w:color w:val="333333"/>
        </w:rPr>
        <w:t xml:space="preserve">Io sottoscritto </w:t>
      </w:r>
      <w:r>
        <w:rPr>
          <w:rFonts w:ascii="Tahoma" w:hAnsi="Tahoma" w:cs="Tahoma"/>
          <w:b/>
          <w:color w:val="0000FF"/>
        </w:rPr>
        <w:t>_______________________</w:t>
      </w:r>
      <w:r w:rsidR="00595BCF">
        <w:rPr>
          <w:rFonts w:ascii="Tahoma" w:hAnsi="Tahoma" w:cs="Tahoma"/>
          <w:b/>
          <w:color w:val="0000FF"/>
        </w:rPr>
        <w:t>_____________________________</w:t>
      </w:r>
      <w:r>
        <w:rPr>
          <w:rFonts w:ascii="Tahoma" w:hAnsi="Tahoma" w:cs="Tahoma"/>
          <w:b/>
          <w:color w:val="0000FF"/>
        </w:rPr>
        <w:t>______</w:t>
      </w:r>
      <w:r>
        <w:rPr>
          <w:rFonts w:ascii="Tahoma" w:hAnsi="Tahoma" w:cs="Tahoma"/>
          <w:color w:val="333333"/>
        </w:rPr>
        <w:t xml:space="preserve"> </w:t>
      </w:r>
    </w:p>
    <w:p w:rsidR="006448AC" w:rsidRDefault="006448AC" w:rsidP="006448AC">
      <w:pPr>
        <w:spacing w:before="120" w:after="120"/>
        <w:jc w:val="both"/>
        <w:rPr>
          <w:rFonts w:ascii="Tahoma" w:hAnsi="Tahoma" w:cs="Tahoma"/>
          <w:color w:val="333333"/>
        </w:rPr>
      </w:pPr>
      <w:r w:rsidRPr="003769B6">
        <w:rPr>
          <w:rFonts w:ascii="Tahoma" w:hAnsi="Tahoma" w:cs="Tahoma"/>
          <w:color w:val="333333"/>
          <w:sz w:val="28"/>
          <w:szCs w:val="28"/>
        </w:rPr>
        <w:t>[_]</w:t>
      </w:r>
      <w:r w:rsidRPr="00B76234">
        <w:rPr>
          <w:rFonts w:ascii="Tahoma" w:hAnsi="Tahoma" w:cs="Tahoma"/>
          <w:color w:val="333333"/>
        </w:rPr>
        <w:t xml:space="preserve"> in qualità di partecipante maggiorenne</w:t>
      </w:r>
      <w:r>
        <w:rPr>
          <w:rFonts w:ascii="Tahoma" w:hAnsi="Tahoma" w:cs="Tahoma"/>
          <w:color w:val="333333"/>
        </w:rPr>
        <w:t>;</w:t>
      </w:r>
      <w:r w:rsidRPr="00B76234">
        <w:rPr>
          <w:rFonts w:ascii="Tahoma" w:hAnsi="Tahoma" w:cs="Tahoma"/>
          <w:color w:val="333333"/>
        </w:rPr>
        <w:t xml:space="preserve"> </w:t>
      </w:r>
    </w:p>
    <w:p w:rsidR="006448AC" w:rsidRDefault="006448AC" w:rsidP="006448AC">
      <w:pPr>
        <w:spacing w:before="120" w:after="120" w:line="360" w:lineRule="auto"/>
        <w:jc w:val="both"/>
        <w:rPr>
          <w:rFonts w:ascii="Tahoma" w:hAnsi="Tahoma" w:cs="Tahoma"/>
          <w:color w:val="333333"/>
        </w:rPr>
      </w:pPr>
      <w:r w:rsidRPr="003769B6">
        <w:rPr>
          <w:rFonts w:ascii="Tahoma" w:hAnsi="Tahoma" w:cs="Tahoma"/>
          <w:color w:val="333333"/>
          <w:sz w:val="28"/>
          <w:szCs w:val="28"/>
        </w:rPr>
        <w:t>[_]</w:t>
      </w:r>
      <w:r w:rsidRPr="00B76234">
        <w:rPr>
          <w:rFonts w:ascii="Tahoma" w:hAnsi="Tahoma" w:cs="Tahoma"/>
          <w:color w:val="333333"/>
        </w:rPr>
        <w:t xml:space="preserve"> </w:t>
      </w:r>
      <w:r>
        <w:rPr>
          <w:rFonts w:ascii="Tahoma" w:hAnsi="Tahoma" w:cs="Tahoma"/>
          <w:color w:val="333333"/>
        </w:rPr>
        <w:t xml:space="preserve">genitore/esercente la potestà genitoriale dell’atleta, minorenne  _________________________ nato a </w:t>
      </w:r>
      <w:r>
        <w:rPr>
          <w:rFonts w:ascii="Tahoma" w:hAnsi="Tahoma" w:cs="Tahoma"/>
          <w:b/>
          <w:color w:val="0000FF"/>
        </w:rPr>
        <w:t xml:space="preserve">_____________________ </w:t>
      </w:r>
      <w:r>
        <w:rPr>
          <w:rFonts w:ascii="Tahoma" w:hAnsi="Tahoma" w:cs="Tahoma"/>
          <w:color w:val="333333"/>
        </w:rPr>
        <w:t xml:space="preserve">in data </w:t>
      </w:r>
      <w:r>
        <w:rPr>
          <w:rFonts w:ascii="Tahoma" w:hAnsi="Tahoma" w:cs="Tahoma"/>
          <w:b/>
          <w:color w:val="0000FF"/>
        </w:rPr>
        <w:t>____________</w:t>
      </w:r>
      <w:r>
        <w:rPr>
          <w:rFonts w:ascii="Tahoma" w:hAnsi="Tahoma" w:cs="Tahoma"/>
          <w:color w:val="333333"/>
        </w:rPr>
        <w:t xml:space="preserve"> </w:t>
      </w:r>
    </w:p>
    <w:p w:rsidR="006448AC" w:rsidRDefault="006448AC" w:rsidP="006448AC">
      <w:pPr>
        <w:spacing w:before="120" w:after="120" w:line="240" w:lineRule="auto"/>
        <w:jc w:val="both"/>
        <w:rPr>
          <w:rFonts w:ascii="Tahoma" w:hAnsi="Tahoma" w:cs="Tahoma"/>
          <w:color w:val="333333"/>
        </w:rPr>
      </w:pPr>
      <w:r>
        <w:rPr>
          <w:rFonts w:ascii="Tahoma" w:hAnsi="Tahoma" w:cs="Tahoma"/>
          <w:color w:val="333333"/>
        </w:rPr>
        <w:t xml:space="preserve">partecipante all’attività sportiva organizzata dalla A.R. FINCANTIERI ASD in occasione del </w:t>
      </w:r>
      <w:r w:rsidRPr="0055201A">
        <w:rPr>
          <w:rFonts w:ascii="Tahoma" w:hAnsi="Tahoma" w:cs="Tahoma"/>
          <w:b/>
          <w:color w:val="333333"/>
        </w:rPr>
        <w:t>Torneo Internazionale “Città di Monfalcone”</w:t>
      </w:r>
      <w:r>
        <w:rPr>
          <w:rFonts w:ascii="Tahoma" w:hAnsi="Tahoma" w:cs="Tahoma"/>
          <w:color w:val="333333"/>
        </w:rPr>
        <w:t>, con la presente</w:t>
      </w:r>
    </w:p>
    <w:p w:rsidR="006448AC" w:rsidRDefault="006448AC" w:rsidP="006448AC">
      <w:pPr>
        <w:spacing w:before="120" w:after="120"/>
        <w:jc w:val="center"/>
        <w:rPr>
          <w:rFonts w:ascii="Tahoma" w:hAnsi="Tahoma" w:cs="Tahoma"/>
          <w:b/>
          <w:color w:val="333333"/>
        </w:rPr>
      </w:pPr>
      <w:r>
        <w:rPr>
          <w:rFonts w:ascii="Tahoma" w:hAnsi="Tahoma" w:cs="Tahoma"/>
          <w:b/>
          <w:color w:val="333333"/>
        </w:rPr>
        <w:t>AUTORIZZA</w:t>
      </w:r>
    </w:p>
    <w:p w:rsidR="006448AC" w:rsidRDefault="006448AC" w:rsidP="006448AC">
      <w:pPr>
        <w:spacing w:before="120" w:after="120" w:line="240" w:lineRule="auto"/>
        <w:jc w:val="both"/>
        <w:rPr>
          <w:rFonts w:ascii="Tahoma" w:hAnsi="Tahoma" w:cs="Tahoma"/>
          <w:color w:val="333333"/>
        </w:rPr>
      </w:pPr>
      <w:r>
        <w:rPr>
          <w:rFonts w:ascii="Tahoma" w:hAnsi="Tahoma" w:cs="Tahoma"/>
          <w:color w:val="333333"/>
        </w:rPr>
        <w:t>L</w:t>
      </w:r>
      <w:r w:rsidRPr="009810EA">
        <w:rPr>
          <w:rFonts w:ascii="Tahoma" w:hAnsi="Tahoma" w:cs="Tahoma"/>
          <w:color w:val="333333"/>
        </w:rPr>
        <w:t>’Organizzatore e i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suoi collaboratori ad effettuare ed utilizzare, a titolo gratuito, foto e registrazioni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audio e/o video ritraenti il partecipante, cedendo agli stessi tutti i diritti sulla relativa immagine al fine di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consentirne la pubblicazione e l’utilizzo, nell’ambito di attività correlate all’evento</w:t>
      </w:r>
      <w:r>
        <w:rPr>
          <w:rFonts w:ascii="Tahoma" w:hAnsi="Tahoma" w:cs="Tahoma"/>
          <w:color w:val="333333"/>
        </w:rPr>
        <w:t>.</w:t>
      </w:r>
    </w:p>
    <w:p w:rsidR="006448AC" w:rsidRDefault="006448AC" w:rsidP="006448AC">
      <w:pPr>
        <w:spacing w:before="120" w:after="120" w:line="240" w:lineRule="auto"/>
        <w:jc w:val="both"/>
        <w:rPr>
          <w:rFonts w:ascii="Tahoma" w:hAnsi="Tahoma" w:cs="Tahoma"/>
          <w:color w:val="333333"/>
        </w:rPr>
      </w:pPr>
      <w:r>
        <w:rPr>
          <w:rFonts w:ascii="Tahoma" w:hAnsi="Tahoma" w:cs="Tahoma"/>
          <w:color w:val="333333"/>
        </w:rPr>
        <w:t>L</w:t>
      </w:r>
      <w:r w:rsidRPr="009810EA">
        <w:rPr>
          <w:rFonts w:ascii="Tahoma" w:hAnsi="Tahoma" w:cs="Tahoma"/>
          <w:color w:val="333333"/>
        </w:rPr>
        <w:t>e foto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e i video potranno essere utilizzati in qualsiasi formato o adattamento post</w:t>
      </w:r>
      <w:r w:rsidRPr="009810EA">
        <w:rPr>
          <w:rFonts w:ascii="Cambria Math" w:hAnsi="Cambria Math" w:cs="Cambria Math"/>
          <w:color w:val="333333"/>
        </w:rPr>
        <w:t>‐</w:t>
      </w:r>
      <w:r w:rsidRPr="009810EA">
        <w:rPr>
          <w:rFonts w:ascii="Tahoma" w:hAnsi="Tahoma" w:cs="Tahoma"/>
          <w:color w:val="333333"/>
        </w:rPr>
        <w:t>produzione, anche in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abbinamento con immagini di altri partecipanti all</w:t>
      </w:r>
      <w:r>
        <w:rPr>
          <w:rFonts w:ascii="Tahoma" w:hAnsi="Tahoma" w:cs="Tahoma"/>
          <w:color w:val="333333"/>
        </w:rPr>
        <w:t>’</w:t>
      </w:r>
      <w:r w:rsidRPr="009810EA">
        <w:rPr>
          <w:rFonts w:ascii="Tahoma" w:hAnsi="Tahoma" w:cs="Tahoma"/>
          <w:color w:val="333333"/>
        </w:rPr>
        <w:t>iniziativ</w:t>
      </w:r>
      <w:r>
        <w:rPr>
          <w:rFonts w:ascii="Tahoma" w:hAnsi="Tahoma" w:cs="Tahoma"/>
          <w:color w:val="333333"/>
        </w:rPr>
        <w:t>a</w:t>
      </w:r>
      <w:r w:rsidRPr="009810EA">
        <w:rPr>
          <w:rFonts w:ascii="Tahoma" w:hAnsi="Tahoma" w:cs="Tahoma"/>
          <w:color w:val="333333"/>
        </w:rPr>
        <w:t>. Detta autorizzazione è concessa senza limiti di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tempo e/o territoriali e deve intendersi riferita anche alla riproduzione, pubblicazione, condivisione e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diffusione dell’immagine del partecipante, anche tramite stampa, televisione, siti web della manifestazione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e siti web o profili social utilizzati per l’evento. Tale autorizzazione viene accordata a titolo gratuito,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rinunciando a qualsiasi tipo di compenso per i diritti ceduti e sollevando espressamente gli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operatori autorizzati a tali riprese video durante lo svolgimento dell’</w:t>
      </w:r>
      <w:r>
        <w:rPr>
          <w:rFonts w:ascii="Tahoma" w:hAnsi="Tahoma" w:cs="Tahoma"/>
          <w:color w:val="333333"/>
        </w:rPr>
        <w:t>evento</w:t>
      </w:r>
      <w:r w:rsidRPr="009810EA">
        <w:rPr>
          <w:rFonts w:ascii="Tahoma" w:hAnsi="Tahoma" w:cs="Tahoma"/>
          <w:color w:val="333333"/>
        </w:rPr>
        <w:t>, da qualsivoglia responsabilità per l’utilizzo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dell’immagine, nome e voce del partecipante, nel rispetto di quanto previsto nella presente liberatoria</w:t>
      </w:r>
      <w:r>
        <w:rPr>
          <w:rFonts w:ascii="Tahoma" w:hAnsi="Tahoma" w:cs="Tahoma"/>
          <w:color w:val="333333"/>
        </w:rPr>
        <w:t>.</w:t>
      </w:r>
    </w:p>
    <w:p w:rsidR="006448AC" w:rsidRDefault="006448AC" w:rsidP="006448AC">
      <w:pPr>
        <w:spacing w:before="120" w:after="120"/>
        <w:jc w:val="both"/>
        <w:rPr>
          <w:rFonts w:ascii="Tahoma" w:hAnsi="Tahoma" w:cs="Tahoma"/>
          <w:color w:val="333333"/>
        </w:rPr>
      </w:pPr>
      <w:r w:rsidRPr="009810EA">
        <w:rPr>
          <w:rFonts w:ascii="Tahoma" w:hAnsi="Tahoma" w:cs="Tahoma"/>
          <w:color w:val="333333"/>
        </w:rPr>
        <w:t>Con la sottoscrizione del presente documento, il firmatario dichiara di aver attentamente letto e valutato il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contenuto del presente documento e di aver compreso chiaramente il significato di ogni singolo punto prima</w:t>
      </w:r>
      <w:r>
        <w:rPr>
          <w:rFonts w:ascii="Tahoma" w:hAnsi="Tahoma" w:cs="Tahoma"/>
          <w:color w:val="333333"/>
        </w:rPr>
        <w:t xml:space="preserve"> </w:t>
      </w:r>
      <w:r w:rsidRPr="009810EA">
        <w:rPr>
          <w:rFonts w:ascii="Tahoma" w:hAnsi="Tahoma" w:cs="Tahoma"/>
          <w:color w:val="333333"/>
        </w:rPr>
        <w:t>di sottoscriverlo.</w:t>
      </w:r>
    </w:p>
    <w:p w:rsidR="006448AC" w:rsidRPr="00E50F31" w:rsidRDefault="006448AC" w:rsidP="006448AC">
      <w:pPr>
        <w:spacing w:before="120" w:after="120"/>
        <w:jc w:val="center"/>
        <w:rPr>
          <w:rFonts w:ascii="Tahoma" w:hAnsi="Tahoma" w:cs="Tahoma"/>
          <w:b/>
          <w:color w:val="333333"/>
        </w:rPr>
      </w:pPr>
      <w:r w:rsidRPr="00E50F31">
        <w:rPr>
          <w:rFonts w:ascii="Tahoma" w:hAnsi="Tahoma" w:cs="Tahoma"/>
          <w:b/>
          <w:color w:val="333333"/>
        </w:rPr>
        <w:t>I</w:t>
      </w:r>
      <w:r>
        <w:rPr>
          <w:rFonts w:ascii="Tahoma" w:hAnsi="Tahoma" w:cs="Tahoma"/>
          <w:b/>
          <w:color w:val="333333"/>
        </w:rPr>
        <w:t>NFORMATIVA SULLA PRIVACY</w:t>
      </w:r>
    </w:p>
    <w:p w:rsidR="006448AC" w:rsidRPr="00E50F31" w:rsidRDefault="006448AC" w:rsidP="006448AC">
      <w:pPr>
        <w:spacing w:before="120" w:after="120"/>
        <w:jc w:val="both"/>
        <w:rPr>
          <w:rFonts w:ascii="Tahoma" w:hAnsi="Tahoma" w:cs="Tahoma"/>
          <w:color w:val="333333"/>
        </w:rPr>
      </w:pPr>
      <w:r w:rsidRPr="00E50F31">
        <w:rPr>
          <w:rFonts w:ascii="Tahoma" w:hAnsi="Tahoma" w:cs="Tahoma"/>
          <w:color w:val="333333"/>
        </w:rPr>
        <w:t>Ai sensi dell'articolo 13 del Regolamento (UE) 2016/679, i dati personali che la riguardano</w:t>
      </w:r>
      <w:r>
        <w:rPr>
          <w:rFonts w:ascii="Tahoma" w:hAnsi="Tahoma" w:cs="Tahoma"/>
          <w:color w:val="333333"/>
        </w:rPr>
        <w:t xml:space="preserve">, </w:t>
      </w:r>
      <w:r w:rsidRPr="00E50F31">
        <w:rPr>
          <w:rFonts w:ascii="Tahoma" w:hAnsi="Tahoma" w:cs="Tahoma"/>
          <w:color w:val="333333"/>
        </w:rPr>
        <w:t>nel rispetto della vigente normativa e dei principi di correttezza, liceità, trasparenza e riservatezza</w:t>
      </w:r>
      <w:r>
        <w:rPr>
          <w:rFonts w:ascii="Tahoma" w:hAnsi="Tahoma" w:cs="Tahoma"/>
          <w:color w:val="333333"/>
        </w:rPr>
        <w:t>,</w:t>
      </w:r>
      <w:r w:rsidRPr="00E50F31">
        <w:rPr>
          <w:rFonts w:ascii="Tahoma" w:hAnsi="Tahoma" w:cs="Tahoma"/>
          <w:color w:val="333333"/>
        </w:rPr>
        <w:t xml:space="preserve"> saranno trattati per lo svolgimento delle attività autorizzate sopra descritte e potranno essere comunicati a terzi (altre società o professionisti del settore quali, ad esempio, designer o tipografie) sempre al fine del perseguimento delle finalità indicate.</w:t>
      </w:r>
    </w:p>
    <w:p w:rsidR="006448AC" w:rsidRPr="00E50F31" w:rsidRDefault="006448AC" w:rsidP="006448AC">
      <w:pPr>
        <w:spacing w:before="120" w:after="120"/>
        <w:jc w:val="both"/>
        <w:rPr>
          <w:rFonts w:ascii="Tahoma" w:hAnsi="Tahoma" w:cs="Tahoma"/>
          <w:color w:val="333333"/>
        </w:rPr>
      </w:pPr>
      <w:r w:rsidRPr="00E50F31">
        <w:rPr>
          <w:rFonts w:ascii="Tahoma" w:hAnsi="Tahoma" w:cs="Tahoma"/>
          <w:color w:val="333333"/>
        </w:rPr>
        <w:t xml:space="preserve">In relazione ai dati conferiti Lei potrà esercitare i diritti di cui all'articolo 15 e successivi del Regolamento (UE) 2016/679: conferma dell'esistenza dei dati, origine, finalità, aggiornamento, cancellazione, diritto di opposizione. </w:t>
      </w:r>
    </w:p>
    <w:p w:rsidR="006448AC" w:rsidRDefault="006448AC" w:rsidP="006448AC">
      <w:pPr>
        <w:spacing w:before="120" w:after="120"/>
        <w:jc w:val="both"/>
        <w:rPr>
          <w:rFonts w:ascii="Tahoma" w:hAnsi="Tahoma" w:cs="Tahoma"/>
          <w:color w:val="333333"/>
        </w:rPr>
      </w:pPr>
      <w:r w:rsidRPr="00E50F31">
        <w:rPr>
          <w:rFonts w:ascii="Tahoma" w:hAnsi="Tahoma" w:cs="Tahoma"/>
          <w:color w:val="333333"/>
        </w:rPr>
        <w:t xml:space="preserve">Per esercitare tali diritti dovrà rivolgersi al Titolare del Trattamento dei Dati Personali che è </w:t>
      </w:r>
      <w:r>
        <w:rPr>
          <w:rFonts w:ascii="Tahoma" w:hAnsi="Tahoma" w:cs="Tahoma"/>
          <w:color w:val="333333"/>
        </w:rPr>
        <w:t xml:space="preserve">la </w:t>
      </w:r>
      <w:r w:rsidRPr="00E50F31">
        <w:rPr>
          <w:rFonts w:ascii="Tahoma" w:hAnsi="Tahoma" w:cs="Tahoma"/>
          <w:b/>
          <w:color w:val="333333"/>
        </w:rPr>
        <w:t>A.R. FINCANTIERI ASD con sede in Via C. Cosulich, 32 a Monfalcone (GO) – tel. 0481484460</w:t>
      </w:r>
      <w:r w:rsidRPr="00E50F31">
        <w:rPr>
          <w:rFonts w:ascii="Tahoma" w:hAnsi="Tahoma" w:cs="Tahoma"/>
          <w:color w:val="333333"/>
        </w:rPr>
        <w:t xml:space="preserve">. </w:t>
      </w:r>
    </w:p>
    <w:p w:rsidR="006448AC" w:rsidRPr="00E50F31" w:rsidRDefault="006448AC" w:rsidP="006448AC">
      <w:pPr>
        <w:spacing w:before="120" w:after="120"/>
        <w:jc w:val="both"/>
        <w:rPr>
          <w:rFonts w:ascii="Tahoma" w:hAnsi="Tahoma" w:cs="Tahoma"/>
          <w:color w:val="333333"/>
        </w:rPr>
      </w:pPr>
      <w:r w:rsidRPr="00E50F31">
        <w:rPr>
          <w:rFonts w:ascii="Tahoma" w:hAnsi="Tahoma" w:cs="Tahoma"/>
          <w:color w:val="333333"/>
        </w:rPr>
        <w:t>La mancata apposizione del consenso preclude totalmente la prosecuzione de</w:t>
      </w:r>
      <w:r>
        <w:rPr>
          <w:rFonts w:ascii="Tahoma" w:hAnsi="Tahoma" w:cs="Tahoma"/>
          <w:color w:val="333333"/>
        </w:rPr>
        <w:t>ll’attività sportiva in argomento</w:t>
      </w:r>
      <w:r w:rsidRPr="00E50F31">
        <w:rPr>
          <w:rFonts w:ascii="Tahoma" w:hAnsi="Tahoma" w:cs="Tahoma"/>
          <w:color w:val="333333"/>
        </w:rPr>
        <w:t>.</w:t>
      </w:r>
    </w:p>
    <w:p w:rsidR="006448AC" w:rsidRPr="00AF23DA" w:rsidRDefault="006448AC" w:rsidP="006448AC">
      <w:pPr>
        <w:spacing w:before="120" w:after="120"/>
        <w:jc w:val="center"/>
        <w:rPr>
          <w:rFonts w:ascii="Tahoma" w:hAnsi="Tahoma" w:cs="Tahoma"/>
          <w:b/>
          <w:color w:val="333333"/>
        </w:rPr>
      </w:pPr>
      <w:r w:rsidRPr="00AF23DA">
        <w:rPr>
          <w:rFonts w:ascii="Tahoma" w:hAnsi="Tahoma" w:cs="Tahoma"/>
          <w:b/>
          <w:color w:val="333333"/>
        </w:rPr>
        <w:t>[  ]  DO IL CONSENSO           [  ]  NEGO IL CONSENSO</w:t>
      </w:r>
    </w:p>
    <w:p w:rsidR="00595BCF" w:rsidRDefault="00595BCF" w:rsidP="006448AC">
      <w:pPr>
        <w:spacing w:before="120" w:after="120"/>
        <w:jc w:val="both"/>
        <w:rPr>
          <w:rFonts w:ascii="Tahoma" w:hAnsi="Tahoma" w:cs="Tahoma"/>
          <w:color w:val="333333"/>
        </w:rPr>
      </w:pPr>
    </w:p>
    <w:p w:rsidR="006448AC" w:rsidRDefault="00443329" w:rsidP="00595BCF">
      <w:pPr>
        <w:spacing w:before="120" w:after="120"/>
        <w:jc w:val="both"/>
        <w:rPr>
          <w:rFonts w:ascii="Tahoma" w:hAnsi="Tahoma" w:cs="Tahoma"/>
          <w:color w:val="333333"/>
        </w:rPr>
      </w:pPr>
      <w:r>
        <w:rPr>
          <w:rFonts w:ascii="Tahoma" w:hAnsi="Tahoma" w:cs="Tahoma"/>
          <w:color w:val="333333"/>
        </w:rPr>
        <w:t>data</w:t>
      </w:r>
      <w:r w:rsidR="006448AC">
        <w:rPr>
          <w:rFonts w:ascii="Tahoma" w:hAnsi="Tahoma" w:cs="Tahoma"/>
          <w:color w:val="333333"/>
        </w:rPr>
        <w:t>, _____________</w:t>
      </w:r>
    </w:p>
    <w:p w:rsidR="00595BCF" w:rsidRDefault="00595BCF" w:rsidP="00595BCF">
      <w:pPr>
        <w:spacing w:before="120" w:after="120"/>
        <w:jc w:val="both"/>
        <w:rPr>
          <w:rFonts w:ascii="Tahoma" w:hAnsi="Tahoma" w:cs="Tahoma"/>
          <w:color w:val="333333"/>
        </w:rPr>
      </w:pPr>
    </w:p>
    <w:p w:rsidR="006448AC" w:rsidRDefault="006448AC" w:rsidP="00595BCF">
      <w:pPr>
        <w:spacing w:before="120" w:after="120"/>
        <w:jc w:val="both"/>
        <w:rPr>
          <w:rFonts w:ascii="Tahoma" w:hAnsi="Tahoma" w:cs="Tahoma"/>
          <w:color w:val="333333"/>
        </w:rPr>
      </w:pPr>
      <w:r w:rsidRPr="00E50F31">
        <w:rPr>
          <w:rFonts w:ascii="Tahoma" w:hAnsi="Tahoma" w:cs="Tahoma"/>
          <w:color w:val="333333"/>
        </w:rPr>
        <w:t>Il genitore e/o soggetto esercente la</w:t>
      </w:r>
      <w:r>
        <w:rPr>
          <w:rFonts w:ascii="Tahoma" w:hAnsi="Tahoma" w:cs="Tahoma"/>
          <w:color w:val="333333"/>
        </w:rPr>
        <w:t xml:space="preserve"> </w:t>
      </w:r>
      <w:r w:rsidRPr="00E50F31">
        <w:rPr>
          <w:rFonts w:ascii="Tahoma" w:hAnsi="Tahoma" w:cs="Tahoma"/>
          <w:color w:val="333333"/>
        </w:rPr>
        <w:t>responsabilità legale sul minore</w:t>
      </w:r>
      <w:r>
        <w:rPr>
          <w:rFonts w:ascii="Tahoma" w:hAnsi="Tahoma" w:cs="Tahoma"/>
          <w:color w:val="333333"/>
        </w:rPr>
        <w:t xml:space="preserve">: </w:t>
      </w:r>
      <w:r w:rsidR="00443329">
        <w:rPr>
          <w:rFonts w:ascii="Tahoma" w:hAnsi="Tahoma" w:cs="Tahoma"/>
          <w:color w:val="333333"/>
        </w:rPr>
        <w:t>_______________</w:t>
      </w:r>
      <w:r w:rsidRPr="00E50F31">
        <w:rPr>
          <w:rFonts w:ascii="Tahoma" w:hAnsi="Tahoma" w:cs="Tahoma"/>
          <w:color w:val="333333"/>
        </w:rPr>
        <w:t>_______</w:t>
      </w:r>
    </w:p>
    <w:p w:rsidR="00595BCF" w:rsidRDefault="00595BCF" w:rsidP="00595BCF">
      <w:pPr>
        <w:spacing w:before="120" w:after="120"/>
        <w:jc w:val="both"/>
        <w:rPr>
          <w:rFonts w:ascii="Tahoma" w:hAnsi="Tahoma" w:cs="Tahoma"/>
          <w:color w:val="333333"/>
        </w:rPr>
      </w:pPr>
    </w:p>
    <w:p w:rsidR="003B6BA1" w:rsidRDefault="006448AC" w:rsidP="00595BCF">
      <w:pPr>
        <w:spacing w:before="120" w:after="120"/>
        <w:jc w:val="both"/>
        <w:rPr>
          <w:rFonts w:cstheme="minorHAnsi"/>
          <w:b/>
          <w:i/>
          <w:iCs/>
        </w:rPr>
      </w:pPr>
      <w:r w:rsidRPr="00AF23DA">
        <w:rPr>
          <w:rFonts w:ascii="Tahoma" w:hAnsi="Tahoma" w:cs="Tahoma"/>
          <w:color w:val="333333"/>
        </w:rPr>
        <w:t>Il partecipante maggiorenne</w:t>
      </w:r>
      <w:r>
        <w:rPr>
          <w:rFonts w:ascii="Tahoma" w:hAnsi="Tahoma" w:cs="Tahoma"/>
          <w:color w:val="333333"/>
        </w:rPr>
        <w:t xml:space="preserve">: _______________________ </w:t>
      </w:r>
    </w:p>
    <w:sectPr w:rsidR="003B6BA1" w:rsidSect="00FD6C95">
      <w:pgSz w:w="11906" w:h="16838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E1634"/>
    <w:multiLevelType w:val="hybridMultilevel"/>
    <w:tmpl w:val="FB64EB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55EA4"/>
    <w:multiLevelType w:val="hybridMultilevel"/>
    <w:tmpl w:val="CE7CFA4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E1C8E"/>
    <w:multiLevelType w:val="hybridMultilevel"/>
    <w:tmpl w:val="45E4CD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43351"/>
    <w:multiLevelType w:val="hybridMultilevel"/>
    <w:tmpl w:val="D66A4F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775B5"/>
    <w:multiLevelType w:val="hybridMultilevel"/>
    <w:tmpl w:val="E5A0E87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4682F"/>
    <w:multiLevelType w:val="hybridMultilevel"/>
    <w:tmpl w:val="5F0A9E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157FD0"/>
    <w:multiLevelType w:val="hybridMultilevel"/>
    <w:tmpl w:val="9402B49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62934"/>
    <w:multiLevelType w:val="hybridMultilevel"/>
    <w:tmpl w:val="F4CE2EB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D1A02"/>
    <w:multiLevelType w:val="hybridMultilevel"/>
    <w:tmpl w:val="4D2E6BF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70773"/>
    <w:multiLevelType w:val="hybridMultilevel"/>
    <w:tmpl w:val="D090AD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F20A3"/>
    <w:multiLevelType w:val="hybridMultilevel"/>
    <w:tmpl w:val="4274E0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8256F1"/>
    <w:multiLevelType w:val="hybridMultilevel"/>
    <w:tmpl w:val="5F0A9E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C580B"/>
    <w:multiLevelType w:val="hybridMultilevel"/>
    <w:tmpl w:val="C33090DC"/>
    <w:lvl w:ilvl="0" w:tplc="91D28B6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38742F"/>
    <w:multiLevelType w:val="hybridMultilevel"/>
    <w:tmpl w:val="5F0A9E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0D1EC8"/>
    <w:multiLevelType w:val="hybridMultilevel"/>
    <w:tmpl w:val="3F18EEF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B107B0"/>
    <w:multiLevelType w:val="hybridMultilevel"/>
    <w:tmpl w:val="355C8A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F1758E"/>
    <w:multiLevelType w:val="hybridMultilevel"/>
    <w:tmpl w:val="5F0A9E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03C4D"/>
    <w:multiLevelType w:val="hybridMultilevel"/>
    <w:tmpl w:val="4274E0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F54A9"/>
    <w:multiLevelType w:val="hybridMultilevel"/>
    <w:tmpl w:val="0A28E3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6C6251"/>
    <w:multiLevelType w:val="hybridMultilevel"/>
    <w:tmpl w:val="0FF45F8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3"/>
  </w:num>
  <w:num w:numId="4">
    <w:abstractNumId w:val="16"/>
  </w:num>
  <w:num w:numId="5">
    <w:abstractNumId w:val="5"/>
  </w:num>
  <w:num w:numId="6">
    <w:abstractNumId w:val="9"/>
  </w:num>
  <w:num w:numId="7">
    <w:abstractNumId w:val="3"/>
  </w:num>
  <w:num w:numId="8">
    <w:abstractNumId w:val="15"/>
  </w:num>
  <w:num w:numId="9">
    <w:abstractNumId w:val="2"/>
  </w:num>
  <w:num w:numId="10">
    <w:abstractNumId w:val="0"/>
  </w:num>
  <w:num w:numId="11">
    <w:abstractNumId w:val="17"/>
  </w:num>
  <w:num w:numId="12">
    <w:abstractNumId w:val="12"/>
  </w:num>
  <w:num w:numId="13">
    <w:abstractNumId w:val="14"/>
  </w:num>
  <w:num w:numId="14">
    <w:abstractNumId w:val="6"/>
  </w:num>
  <w:num w:numId="15">
    <w:abstractNumId w:val="7"/>
  </w:num>
  <w:num w:numId="16">
    <w:abstractNumId w:val="19"/>
  </w:num>
  <w:num w:numId="17">
    <w:abstractNumId w:val="4"/>
  </w:num>
  <w:num w:numId="18">
    <w:abstractNumId w:val="1"/>
  </w:num>
  <w:num w:numId="19">
    <w:abstractNumId w:val="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D61"/>
    <w:rsid w:val="00010A3F"/>
    <w:rsid w:val="0003330D"/>
    <w:rsid w:val="00033B42"/>
    <w:rsid w:val="00043916"/>
    <w:rsid w:val="00044240"/>
    <w:rsid w:val="00064C92"/>
    <w:rsid w:val="00067A14"/>
    <w:rsid w:val="000A4BB9"/>
    <w:rsid w:val="000E3CB8"/>
    <w:rsid w:val="000E4481"/>
    <w:rsid w:val="000F7E08"/>
    <w:rsid w:val="0011174E"/>
    <w:rsid w:val="00126DFC"/>
    <w:rsid w:val="001326FF"/>
    <w:rsid w:val="001C34B8"/>
    <w:rsid w:val="001E74D2"/>
    <w:rsid w:val="001F4780"/>
    <w:rsid w:val="001F7943"/>
    <w:rsid w:val="00202C1F"/>
    <w:rsid w:val="00234F8C"/>
    <w:rsid w:val="0024552C"/>
    <w:rsid w:val="002A17FA"/>
    <w:rsid w:val="002C504F"/>
    <w:rsid w:val="002D7546"/>
    <w:rsid w:val="002E68FE"/>
    <w:rsid w:val="002F0F7E"/>
    <w:rsid w:val="00305B1C"/>
    <w:rsid w:val="00325369"/>
    <w:rsid w:val="00342949"/>
    <w:rsid w:val="003517AA"/>
    <w:rsid w:val="00352336"/>
    <w:rsid w:val="00362941"/>
    <w:rsid w:val="00365DE8"/>
    <w:rsid w:val="0037474A"/>
    <w:rsid w:val="00392FD7"/>
    <w:rsid w:val="003B6BA1"/>
    <w:rsid w:val="003C22F4"/>
    <w:rsid w:val="003C2E00"/>
    <w:rsid w:val="00422E9A"/>
    <w:rsid w:val="00443329"/>
    <w:rsid w:val="00450C0E"/>
    <w:rsid w:val="0045134B"/>
    <w:rsid w:val="004765A6"/>
    <w:rsid w:val="00477F27"/>
    <w:rsid w:val="004926EA"/>
    <w:rsid w:val="004A00BC"/>
    <w:rsid w:val="004D7099"/>
    <w:rsid w:val="004F3FA1"/>
    <w:rsid w:val="00511E7A"/>
    <w:rsid w:val="00514DD5"/>
    <w:rsid w:val="0051782A"/>
    <w:rsid w:val="00533C9D"/>
    <w:rsid w:val="005744C7"/>
    <w:rsid w:val="00595BCF"/>
    <w:rsid w:val="005B2EBA"/>
    <w:rsid w:val="005C5E31"/>
    <w:rsid w:val="005D5B40"/>
    <w:rsid w:val="005E3AD3"/>
    <w:rsid w:val="005E7B5D"/>
    <w:rsid w:val="00634D8F"/>
    <w:rsid w:val="006366EB"/>
    <w:rsid w:val="0064212A"/>
    <w:rsid w:val="00643142"/>
    <w:rsid w:val="006448AC"/>
    <w:rsid w:val="0064716B"/>
    <w:rsid w:val="00656E4E"/>
    <w:rsid w:val="00657ADC"/>
    <w:rsid w:val="006752F7"/>
    <w:rsid w:val="00680FEB"/>
    <w:rsid w:val="00685D25"/>
    <w:rsid w:val="00693E5B"/>
    <w:rsid w:val="006A3769"/>
    <w:rsid w:val="006C799A"/>
    <w:rsid w:val="006F723B"/>
    <w:rsid w:val="00702159"/>
    <w:rsid w:val="0070720F"/>
    <w:rsid w:val="00713EFB"/>
    <w:rsid w:val="007300CE"/>
    <w:rsid w:val="00730750"/>
    <w:rsid w:val="007B374D"/>
    <w:rsid w:val="007B5CD2"/>
    <w:rsid w:val="007C6599"/>
    <w:rsid w:val="007D363B"/>
    <w:rsid w:val="008050F2"/>
    <w:rsid w:val="00825FC7"/>
    <w:rsid w:val="00831066"/>
    <w:rsid w:val="008342DB"/>
    <w:rsid w:val="00847D03"/>
    <w:rsid w:val="008A0163"/>
    <w:rsid w:val="008B17FA"/>
    <w:rsid w:val="008F718C"/>
    <w:rsid w:val="0090620D"/>
    <w:rsid w:val="009114CE"/>
    <w:rsid w:val="00925D61"/>
    <w:rsid w:val="009337D3"/>
    <w:rsid w:val="00940A5B"/>
    <w:rsid w:val="009502E4"/>
    <w:rsid w:val="00955D06"/>
    <w:rsid w:val="009712A3"/>
    <w:rsid w:val="00972C8F"/>
    <w:rsid w:val="00981476"/>
    <w:rsid w:val="009852F4"/>
    <w:rsid w:val="00992038"/>
    <w:rsid w:val="009D0ED2"/>
    <w:rsid w:val="00A24B1E"/>
    <w:rsid w:val="00A53E0D"/>
    <w:rsid w:val="00A665CF"/>
    <w:rsid w:val="00A723EF"/>
    <w:rsid w:val="00A8794A"/>
    <w:rsid w:val="00A9076D"/>
    <w:rsid w:val="00AA7517"/>
    <w:rsid w:val="00AB1EC3"/>
    <w:rsid w:val="00AF187F"/>
    <w:rsid w:val="00B2605A"/>
    <w:rsid w:val="00B3110C"/>
    <w:rsid w:val="00B32B00"/>
    <w:rsid w:val="00B37145"/>
    <w:rsid w:val="00B7464D"/>
    <w:rsid w:val="00BB3445"/>
    <w:rsid w:val="00BF248C"/>
    <w:rsid w:val="00BF657E"/>
    <w:rsid w:val="00C1531C"/>
    <w:rsid w:val="00C421D4"/>
    <w:rsid w:val="00CA0038"/>
    <w:rsid w:val="00CB4193"/>
    <w:rsid w:val="00CC365E"/>
    <w:rsid w:val="00CD3198"/>
    <w:rsid w:val="00CD7B82"/>
    <w:rsid w:val="00CE2E23"/>
    <w:rsid w:val="00CF26F7"/>
    <w:rsid w:val="00D071B3"/>
    <w:rsid w:val="00D3198E"/>
    <w:rsid w:val="00D678E0"/>
    <w:rsid w:val="00D81199"/>
    <w:rsid w:val="00DB17E9"/>
    <w:rsid w:val="00DB2946"/>
    <w:rsid w:val="00DB6041"/>
    <w:rsid w:val="00DC1989"/>
    <w:rsid w:val="00DC4E78"/>
    <w:rsid w:val="00DD64C1"/>
    <w:rsid w:val="00DE2D06"/>
    <w:rsid w:val="00DF3D17"/>
    <w:rsid w:val="00E0335F"/>
    <w:rsid w:val="00E0425A"/>
    <w:rsid w:val="00E520E7"/>
    <w:rsid w:val="00E574EC"/>
    <w:rsid w:val="00EC2404"/>
    <w:rsid w:val="00ED70CF"/>
    <w:rsid w:val="00EF2623"/>
    <w:rsid w:val="00EF6AFC"/>
    <w:rsid w:val="00F51AF5"/>
    <w:rsid w:val="00FD17E8"/>
    <w:rsid w:val="00FD6C95"/>
    <w:rsid w:val="00FE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B1029"/>
  <w15:docId w15:val="{97A2833D-163C-4706-B817-B546DE21B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685D25"/>
  </w:style>
  <w:style w:type="paragraph" w:styleId="Titolo1">
    <w:name w:val="heading 1"/>
    <w:basedOn w:val="Normale"/>
    <w:link w:val="Titolo1Carattere"/>
    <w:qFormat/>
    <w:rsid w:val="001E74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25D61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1E74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Collegamentoipertestuale">
    <w:name w:val="Hyperlink"/>
    <w:rsid w:val="001E74D2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E74D2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3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335F"/>
    <w:rPr>
      <w:rFonts w:ascii="Segoe UI" w:hAnsi="Segoe UI" w:cs="Segoe UI"/>
      <w:sz w:val="18"/>
      <w:szCs w:val="18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56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" Type="http://schemas.openxmlformats.org/officeDocument/2006/relationships/image" Target="media/image1.png"/><Relationship Id="rId15" Type="http://schemas.openxmlformats.org/officeDocument/2006/relationships/hyperlink" Target="mailto:MarinaJuliaCampingVillage@clubdelsole.com" TargetMode="Externa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yperlink" Target="mailto:arfincantieri@tiscali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2068</Words>
  <Characters>11792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Impemba Gabriele Antonio - BRIG.C</dc:creator>
  <cp:lastModifiedBy>Gabriele Impemba</cp:lastModifiedBy>
  <cp:revision>3</cp:revision>
  <cp:lastPrinted>2019-02-22T07:34:00Z</cp:lastPrinted>
  <dcterms:created xsi:type="dcterms:W3CDTF">2020-01-31T10:33:00Z</dcterms:created>
  <dcterms:modified xsi:type="dcterms:W3CDTF">2020-02-02T14:27:00Z</dcterms:modified>
</cp:coreProperties>
</file>